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7F" w:rsidRDefault="00EC2A7F" w:rsidP="00EC2A7F">
      <w:pPr>
        <w:framePr w:hSpace="180" w:wrap="around" w:vAnchor="text" w:hAnchor="margin" w:y="-1561"/>
      </w:pPr>
    </w:p>
    <w:p w:rsidR="00EC2A7F" w:rsidRPr="00EC2A7F" w:rsidRDefault="00EC2A7F" w:rsidP="00EC2A7F">
      <w:pPr>
        <w:pStyle w:val="Boxhead"/>
        <w:ind w:left="0"/>
        <w:rPr>
          <w:sz w:val="32"/>
          <w:szCs w:val="32"/>
        </w:rPr>
      </w:pPr>
      <w:r w:rsidRPr="00EC2A7F">
        <w:rPr>
          <w:sz w:val="32"/>
          <w:szCs w:val="32"/>
        </w:rPr>
        <w:t>Child Protection Policy</w:t>
      </w:r>
    </w:p>
    <w:p w:rsidR="00EC2A7F" w:rsidRDefault="00EC2A7F" w:rsidP="00EC2A7F">
      <w:pPr>
        <w:pStyle w:val="Boxhead"/>
        <w:ind w:left="0"/>
      </w:pPr>
    </w:p>
    <w:p w:rsidR="00EC2A7F" w:rsidRDefault="00942215" w:rsidP="00EC2A7F">
      <w:pPr>
        <w:pStyle w:val="Boxhead"/>
        <w:ind w:left="0"/>
      </w:pPr>
      <w:r>
        <w:t>Annual Review Date: Autumn 2019</w:t>
      </w:r>
    </w:p>
    <w:p w:rsidR="00EC2A7F" w:rsidRDefault="00EC2A7F" w:rsidP="00EC2A7F">
      <w:pPr>
        <w:pStyle w:val="Boxhead"/>
        <w:rPr>
          <w:rFonts w:cs="Arial"/>
        </w:rPr>
      </w:pPr>
    </w:p>
    <w:p w:rsidR="00EC2A7F" w:rsidRPr="007873CD" w:rsidRDefault="00EC2A7F" w:rsidP="00EC2A7F">
      <w:pPr>
        <w:pStyle w:val="Boxhead"/>
        <w:ind w:left="0"/>
        <w:rPr>
          <w:rFonts w:cs="Arial"/>
        </w:rPr>
      </w:pPr>
      <w:r w:rsidRPr="007873CD">
        <w:rPr>
          <w:rFonts w:cs="Arial"/>
        </w:rPr>
        <w:t>Child protection statement</w:t>
      </w:r>
    </w:p>
    <w:p w:rsidR="00EC2A7F" w:rsidRPr="00EC2A7F" w:rsidRDefault="00EC2A7F" w:rsidP="00EC2A7F">
      <w:pPr>
        <w:pStyle w:val="Boxtext"/>
        <w:ind w:left="0"/>
        <w:rPr>
          <w:rFonts w:ascii="Arial" w:hAnsi="Arial" w:cs="Arial"/>
          <w:sz w:val="22"/>
          <w:szCs w:val="22"/>
        </w:rPr>
      </w:pPr>
      <w:r w:rsidRPr="00EC2A7F">
        <w:rPr>
          <w:rFonts w:ascii="Arial" w:hAnsi="Arial" w:cs="Arial"/>
          <w:sz w:val="22"/>
          <w:szCs w:val="22"/>
        </w:rPr>
        <w:t>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w:t>
      </w:r>
    </w:p>
    <w:p w:rsidR="00EC2A7F" w:rsidRPr="00EC2A7F" w:rsidRDefault="00EC2A7F" w:rsidP="00EC2A7F">
      <w:pPr>
        <w:pStyle w:val="Boxtext"/>
        <w:ind w:left="0"/>
        <w:rPr>
          <w:rFonts w:ascii="Arial" w:hAnsi="Arial" w:cs="Arial"/>
          <w:sz w:val="22"/>
          <w:szCs w:val="22"/>
        </w:rPr>
      </w:pPr>
      <w:r w:rsidRPr="00EC2A7F">
        <w:rPr>
          <w:rFonts w:ascii="Arial" w:hAnsi="Arial" w:cs="Arial"/>
          <w:sz w:val="22"/>
          <w:szCs w:val="22"/>
        </w:rPr>
        <w:t>The procedures contained in this policy apply to all staff and governors and are consistent with those of the Western Bay Safeguarding Children Board (WBSCB)</w:t>
      </w:r>
      <w:r w:rsidRPr="00EC2A7F">
        <w:rPr>
          <w:rFonts w:ascii="Footlight MT Light" w:hAnsi="Footlight MT Light"/>
          <w:noProof/>
          <w:sz w:val="22"/>
          <w:szCs w:val="22"/>
        </w:rPr>
        <w:t xml:space="preserve"> </w:t>
      </w:r>
    </w:p>
    <w:p w:rsidR="00EC2A7F" w:rsidRDefault="00EC2A7F" w:rsidP="00EC2A7F">
      <w:pPr>
        <w:pStyle w:val="Boxhead"/>
        <w:ind w:left="0"/>
        <w:rPr>
          <w:rFonts w:cs="Arial"/>
        </w:rPr>
      </w:pPr>
      <w:r w:rsidRPr="007873CD">
        <w:rPr>
          <w:rFonts w:cs="Arial"/>
        </w:rPr>
        <w:t>Key personnel</w:t>
      </w:r>
    </w:p>
    <w:p w:rsidR="00EC2A7F" w:rsidRDefault="00EC2A7F" w:rsidP="00EC2A7F">
      <w:pPr>
        <w:pStyle w:val="Boxhead"/>
        <w:ind w:left="0"/>
        <w:rPr>
          <w:rFonts w:cs="Arial"/>
        </w:rPr>
      </w:pPr>
    </w:p>
    <w:tbl>
      <w:tblPr>
        <w:tblW w:w="0" w:type="auto"/>
        <w:tblInd w:w="-5" w:type="dxa"/>
        <w:tblLook w:val="04A0" w:firstRow="1" w:lastRow="0" w:firstColumn="1" w:lastColumn="0" w:noHBand="0" w:noVBand="1"/>
      </w:tblPr>
      <w:tblGrid>
        <w:gridCol w:w="2451"/>
        <w:gridCol w:w="2454"/>
        <w:gridCol w:w="5160"/>
      </w:tblGrid>
      <w:tr w:rsidR="00EC2A7F" w:rsidRPr="000838F8" w:rsidTr="00E263C5">
        <w:tc>
          <w:tcPr>
            <w:tcW w:w="2451" w:type="dxa"/>
          </w:tcPr>
          <w:p w:rsidR="00EC2A7F" w:rsidRPr="00A20FD5" w:rsidRDefault="00EC2A7F" w:rsidP="00EC2A7F">
            <w:pPr>
              <w:pStyle w:val="Boxhead"/>
              <w:ind w:left="0"/>
              <w:rPr>
                <w:rFonts w:cs="Arial"/>
                <w:b w:val="0"/>
                <w:spacing w:val="-3"/>
                <w:sz w:val="22"/>
                <w:szCs w:val="22"/>
              </w:rPr>
            </w:pPr>
            <w:r w:rsidRPr="00A20FD5">
              <w:rPr>
                <w:rFonts w:cs="Arial"/>
                <w:b w:val="0"/>
                <w:spacing w:val="-3"/>
                <w:sz w:val="22"/>
                <w:szCs w:val="22"/>
              </w:rPr>
              <w:t>Designated senior person for child protection DSP</w:t>
            </w:r>
          </w:p>
          <w:p w:rsidR="00EC2A7F" w:rsidRPr="00A20FD5" w:rsidRDefault="00EC2A7F" w:rsidP="00EC2A7F">
            <w:pPr>
              <w:pStyle w:val="Boxhead"/>
              <w:ind w:left="0"/>
              <w:rPr>
                <w:rFonts w:cs="Arial"/>
                <w:b w:val="0"/>
                <w:sz w:val="22"/>
                <w:szCs w:val="22"/>
              </w:rPr>
            </w:pPr>
          </w:p>
        </w:tc>
        <w:tc>
          <w:tcPr>
            <w:tcW w:w="2454" w:type="dxa"/>
          </w:tcPr>
          <w:p w:rsidR="00EC2A7F" w:rsidRPr="00A20FD5" w:rsidRDefault="00EC2A7F" w:rsidP="00EC2A7F">
            <w:pPr>
              <w:pStyle w:val="Boxtext"/>
              <w:spacing w:after="0"/>
              <w:ind w:left="0" w:right="0"/>
              <w:rPr>
                <w:rFonts w:ascii="Arial" w:hAnsi="Arial" w:cs="Arial"/>
                <w:spacing w:val="-3"/>
                <w:sz w:val="22"/>
                <w:szCs w:val="22"/>
              </w:rPr>
            </w:pPr>
            <w:r w:rsidRPr="00A20FD5">
              <w:rPr>
                <w:rFonts w:ascii="Arial" w:hAnsi="Arial" w:cs="Arial"/>
                <w:spacing w:val="-3"/>
                <w:sz w:val="22"/>
                <w:szCs w:val="22"/>
              </w:rPr>
              <w:t>M</w:t>
            </w:r>
            <w:r w:rsidR="00B11C74">
              <w:rPr>
                <w:rFonts w:ascii="Arial" w:hAnsi="Arial" w:cs="Arial"/>
                <w:spacing w:val="-3"/>
                <w:sz w:val="22"/>
                <w:szCs w:val="22"/>
              </w:rPr>
              <w:t>s Nicola Williams</w:t>
            </w:r>
            <w:r w:rsidRPr="00A20FD5">
              <w:rPr>
                <w:rFonts w:ascii="Arial" w:hAnsi="Arial" w:cs="Arial"/>
                <w:spacing w:val="-3"/>
                <w:sz w:val="22"/>
                <w:szCs w:val="22"/>
              </w:rPr>
              <w:t xml:space="preserve"> </w:t>
            </w:r>
          </w:p>
          <w:p w:rsidR="00EC2A7F" w:rsidRPr="00A20FD5" w:rsidRDefault="00EC2A7F" w:rsidP="00EC2A7F">
            <w:pPr>
              <w:pStyle w:val="Boxtext"/>
              <w:spacing w:after="0"/>
              <w:ind w:left="0" w:right="0"/>
              <w:rPr>
                <w:rFonts w:ascii="Arial" w:hAnsi="Arial" w:cs="Arial"/>
                <w:spacing w:val="-3"/>
                <w:sz w:val="22"/>
                <w:szCs w:val="22"/>
              </w:rPr>
            </w:pPr>
          </w:p>
        </w:tc>
        <w:tc>
          <w:tcPr>
            <w:tcW w:w="5160" w:type="dxa"/>
          </w:tcPr>
          <w:p w:rsidR="00EC2A7F" w:rsidRPr="00A20FD5" w:rsidRDefault="00EC2A7F" w:rsidP="00EC2A7F">
            <w:pPr>
              <w:rPr>
                <w:spacing w:val="-3"/>
                <w:sz w:val="22"/>
                <w:szCs w:val="22"/>
              </w:rPr>
            </w:pPr>
            <w:r w:rsidRPr="00A20FD5">
              <w:rPr>
                <w:spacing w:val="-3"/>
                <w:sz w:val="22"/>
                <w:szCs w:val="22"/>
              </w:rPr>
              <w:t>01656 815</w:t>
            </w:r>
            <w:r w:rsidR="00B11C74">
              <w:rPr>
                <w:spacing w:val="-3"/>
                <w:sz w:val="22"/>
                <w:szCs w:val="22"/>
              </w:rPr>
              <w:t>750</w:t>
            </w:r>
          </w:p>
          <w:p w:rsidR="00EC2A7F" w:rsidRPr="00A20FD5" w:rsidRDefault="00EC2A7F" w:rsidP="00EC2A7F">
            <w:pPr>
              <w:pStyle w:val="Boxtext"/>
              <w:spacing w:after="0"/>
              <w:ind w:left="0" w:right="0"/>
              <w:rPr>
                <w:rFonts w:ascii="Arial" w:hAnsi="Arial" w:cs="Arial"/>
                <w:color w:val="auto"/>
                <w:spacing w:val="-3"/>
                <w:sz w:val="22"/>
                <w:szCs w:val="22"/>
                <w:lang w:val="en-US" w:eastAsia="en-US"/>
              </w:rPr>
            </w:pPr>
          </w:p>
        </w:tc>
      </w:tr>
      <w:tr w:rsidR="00EC2A7F" w:rsidRPr="000838F8" w:rsidTr="00E263C5">
        <w:tc>
          <w:tcPr>
            <w:tcW w:w="2451" w:type="dxa"/>
          </w:tcPr>
          <w:p w:rsidR="00EC2A7F" w:rsidRPr="00A20FD5" w:rsidRDefault="00EC2A7F" w:rsidP="00EC2A7F">
            <w:pPr>
              <w:pStyle w:val="Boxtext"/>
              <w:spacing w:after="0"/>
              <w:ind w:left="0" w:right="0"/>
              <w:rPr>
                <w:rFonts w:ascii="Arial" w:hAnsi="Arial" w:cs="Arial"/>
                <w:sz w:val="22"/>
                <w:szCs w:val="22"/>
              </w:rPr>
            </w:pPr>
            <w:r w:rsidRPr="00A20FD5">
              <w:rPr>
                <w:rFonts w:ascii="Arial" w:hAnsi="Arial" w:cs="Arial"/>
                <w:sz w:val="22"/>
                <w:szCs w:val="22"/>
              </w:rPr>
              <w:t>Deputy designated person is</w:t>
            </w:r>
          </w:p>
        </w:tc>
        <w:tc>
          <w:tcPr>
            <w:tcW w:w="2454" w:type="dxa"/>
          </w:tcPr>
          <w:p w:rsidR="00EC2A7F" w:rsidRPr="00A20FD5" w:rsidRDefault="00EC2A7F" w:rsidP="00EC2A7F">
            <w:pPr>
              <w:pStyle w:val="Boxtext"/>
              <w:spacing w:after="0"/>
              <w:ind w:left="0" w:right="0"/>
              <w:rPr>
                <w:rFonts w:ascii="Arial" w:hAnsi="Arial" w:cs="Arial"/>
                <w:sz w:val="22"/>
                <w:szCs w:val="22"/>
              </w:rPr>
            </w:pPr>
            <w:r w:rsidRPr="00A20FD5">
              <w:rPr>
                <w:rFonts w:ascii="Arial" w:hAnsi="Arial" w:cs="Arial"/>
                <w:sz w:val="22"/>
                <w:szCs w:val="22"/>
              </w:rPr>
              <w:t xml:space="preserve">Mrs </w:t>
            </w:r>
            <w:r w:rsidR="00B11C74">
              <w:rPr>
                <w:rFonts w:ascii="Arial" w:hAnsi="Arial" w:cs="Arial"/>
                <w:sz w:val="22"/>
                <w:szCs w:val="22"/>
              </w:rPr>
              <w:t>Denise Jones</w:t>
            </w:r>
          </w:p>
          <w:p w:rsidR="00EC2A7F" w:rsidRPr="00A20FD5" w:rsidRDefault="00EC2A7F" w:rsidP="00EC2A7F">
            <w:pPr>
              <w:pStyle w:val="Boxtext"/>
              <w:spacing w:after="0"/>
              <w:ind w:right="0"/>
              <w:rPr>
                <w:rFonts w:ascii="Arial" w:hAnsi="Arial" w:cs="Arial"/>
                <w:sz w:val="22"/>
                <w:szCs w:val="22"/>
              </w:rPr>
            </w:pPr>
          </w:p>
        </w:tc>
        <w:tc>
          <w:tcPr>
            <w:tcW w:w="5160" w:type="dxa"/>
          </w:tcPr>
          <w:p w:rsidR="00EC2A7F" w:rsidRPr="00A20FD5" w:rsidRDefault="00EC2A7F" w:rsidP="00B11C74">
            <w:pPr>
              <w:rPr>
                <w:spacing w:val="-3"/>
                <w:sz w:val="22"/>
                <w:szCs w:val="22"/>
              </w:rPr>
            </w:pPr>
            <w:r w:rsidRPr="00A20FD5">
              <w:rPr>
                <w:spacing w:val="-3"/>
                <w:sz w:val="22"/>
                <w:szCs w:val="22"/>
              </w:rPr>
              <w:t>01656 815</w:t>
            </w:r>
            <w:r w:rsidR="00B11C74">
              <w:rPr>
                <w:spacing w:val="-3"/>
                <w:sz w:val="22"/>
                <w:szCs w:val="22"/>
              </w:rPr>
              <w:t>750</w:t>
            </w:r>
          </w:p>
        </w:tc>
      </w:tr>
      <w:tr w:rsidR="00EC2A7F" w:rsidRPr="000838F8" w:rsidTr="00E263C5">
        <w:tc>
          <w:tcPr>
            <w:tcW w:w="2451" w:type="dxa"/>
          </w:tcPr>
          <w:p w:rsidR="00EC2A7F" w:rsidRPr="00A20FD5" w:rsidRDefault="00EC2A7F" w:rsidP="00EC2A7F">
            <w:pPr>
              <w:pStyle w:val="Boxhead"/>
              <w:ind w:left="0"/>
              <w:rPr>
                <w:rFonts w:cs="Arial"/>
                <w:b w:val="0"/>
                <w:sz w:val="22"/>
                <w:szCs w:val="22"/>
              </w:rPr>
            </w:pPr>
            <w:r w:rsidRPr="00A20FD5">
              <w:rPr>
                <w:rFonts w:cs="Arial"/>
                <w:b w:val="0"/>
                <w:sz w:val="22"/>
                <w:szCs w:val="22"/>
              </w:rPr>
              <w:t>Nominated child protection governor is</w:t>
            </w:r>
          </w:p>
          <w:p w:rsidR="00EC2A7F" w:rsidRPr="00A20FD5" w:rsidRDefault="00EC2A7F" w:rsidP="00EC2A7F">
            <w:pPr>
              <w:pStyle w:val="Boxhead"/>
              <w:ind w:left="0"/>
              <w:rPr>
                <w:rFonts w:cs="Arial"/>
                <w:b w:val="0"/>
                <w:sz w:val="22"/>
                <w:szCs w:val="22"/>
              </w:rPr>
            </w:pPr>
          </w:p>
        </w:tc>
        <w:tc>
          <w:tcPr>
            <w:tcW w:w="2454" w:type="dxa"/>
          </w:tcPr>
          <w:p w:rsidR="00EC2A7F" w:rsidRPr="00A20FD5" w:rsidRDefault="00EC2A7F" w:rsidP="00EC2A7F">
            <w:pPr>
              <w:pStyle w:val="Boxtext"/>
              <w:spacing w:after="0"/>
              <w:ind w:left="0"/>
              <w:rPr>
                <w:rFonts w:ascii="Arial" w:hAnsi="Arial" w:cs="Arial"/>
                <w:sz w:val="22"/>
                <w:szCs w:val="22"/>
              </w:rPr>
            </w:pPr>
            <w:r w:rsidRPr="00A20FD5">
              <w:rPr>
                <w:rFonts w:ascii="Arial" w:hAnsi="Arial" w:cs="Arial"/>
                <w:sz w:val="22"/>
                <w:szCs w:val="22"/>
              </w:rPr>
              <w:t xml:space="preserve">Mr </w:t>
            </w:r>
            <w:r w:rsidR="00227786">
              <w:rPr>
                <w:rFonts w:ascii="Arial" w:hAnsi="Arial" w:cs="Arial"/>
                <w:sz w:val="22"/>
                <w:szCs w:val="22"/>
              </w:rPr>
              <w:t xml:space="preserve">Nigel </w:t>
            </w:r>
            <w:proofErr w:type="spellStart"/>
            <w:r w:rsidR="00227786">
              <w:rPr>
                <w:rFonts w:ascii="Arial" w:hAnsi="Arial" w:cs="Arial"/>
                <w:sz w:val="22"/>
                <w:szCs w:val="22"/>
              </w:rPr>
              <w:t>Burnap</w:t>
            </w:r>
            <w:proofErr w:type="spellEnd"/>
          </w:p>
          <w:p w:rsidR="00EC2A7F" w:rsidRPr="00A20FD5" w:rsidRDefault="00EC2A7F" w:rsidP="00EC2A7F">
            <w:pPr>
              <w:pStyle w:val="Boxtext"/>
              <w:spacing w:after="0"/>
              <w:ind w:left="0"/>
              <w:rPr>
                <w:rFonts w:ascii="Arial" w:hAnsi="Arial" w:cs="Arial"/>
                <w:sz w:val="22"/>
                <w:szCs w:val="22"/>
              </w:rPr>
            </w:pPr>
          </w:p>
        </w:tc>
        <w:tc>
          <w:tcPr>
            <w:tcW w:w="5160" w:type="dxa"/>
          </w:tcPr>
          <w:p w:rsidR="00EC2A7F" w:rsidRPr="00A20FD5" w:rsidRDefault="00227786" w:rsidP="00227786">
            <w:pPr>
              <w:rPr>
                <w:spacing w:val="-3"/>
                <w:sz w:val="22"/>
                <w:szCs w:val="22"/>
              </w:rPr>
            </w:pPr>
            <w:r>
              <w:rPr>
                <w:spacing w:val="-3"/>
                <w:sz w:val="22"/>
                <w:szCs w:val="22"/>
              </w:rPr>
              <w:t>07763827276</w:t>
            </w:r>
          </w:p>
        </w:tc>
      </w:tr>
      <w:tr w:rsidR="00EC2A7F" w:rsidRPr="000838F8" w:rsidTr="00E263C5">
        <w:trPr>
          <w:trHeight w:val="889"/>
        </w:trPr>
        <w:tc>
          <w:tcPr>
            <w:tcW w:w="2451" w:type="dxa"/>
          </w:tcPr>
          <w:p w:rsidR="00EC2A7F" w:rsidRPr="002977D9" w:rsidRDefault="00EC2A7F" w:rsidP="002977D9">
            <w:pPr>
              <w:pStyle w:val="Boxhead"/>
              <w:ind w:left="0"/>
              <w:rPr>
                <w:rFonts w:cs="Arial"/>
                <w:b w:val="0"/>
                <w:sz w:val="22"/>
                <w:szCs w:val="22"/>
              </w:rPr>
            </w:pPr>
            <w:r w:rsidRPr="002977D9">
              <w:rPr>
                <w:rFonts w:cs="Arial"/>
                <w:b w:val="0"/>
                <w:sz w:val="22"/>
                <w:szCs w:val="22"/>
              </w:rPr>
              <w:t xml:space="preserve">Local Authority </w:t>
            </w:r>
          </w:p>
          <w:p w:rsidR="00EC2A7F" w:rsidRPr="00A20FD5" w:rsidRDefault="002977D9" w:rsidP="008A1B7B">
            <w:pPr>
              <w:pStyle w:val="Boxhead"/>
              <w:ind w:left="0"/>
              <w:rPr>
                <w:rFonts w:cs="Arial"/>
                <w:b w:val="0"/>
                <w:sz w:val="22"/>
                <w:szCs w:val="22"/>
              </w:rPr>
            </w:pPr>
            <w:r w:rsidRPr="002977D9">
              <w:rPr>
                <w:rFonts w:cs="Arial"/>
                <w:b w:val="0"/>
                <w:sz w:val="22"/>
                <w:szCs w:val="22"/>
              </w:rPr>
              <w:t>Vulnerable Groups Manager</w:t>
            </w:r>
          </w:p>
        </w:tc>
        <w:tc>
          <w:tcPr>
            <w:tcW w:w="2454" w:type="dxa"/>
          </w:tcPr>
          <w:p w:rsidR="00EC2A7F" w:rsidRPr="00A20FD5" w:rsidRDefault="002977D9" w:rsidP="008A1B7B">
            <w:pPr>
              <w:rPr>
                <w:sz w:val="22"/>
                <w:szCs w:val="22"/>
                <w:lang w:val="en-GB" w:eastAsia="en-GB"/>
              </w:rPr>
            </w:pPr>
            <w:r w:rsidRPr="002977D9">
              <w:rPr>
                <w:color w:val="000000"/>
                <w:sz w:val="22"/>
                <w:szCs w:val="22"/>
                <w:lang w:val="en-GB" w:eastAsia="en-GB"/>
              </w:rPr>
              <w:t>Keeva McDe</w:t>
            </w:r>
            <w:r w:rsidR="00AC58F3">
              <w:rPr>
                <w:color w:val="000000"/>
                <w:sz w:val="22"/>
                <w:szCs w:val="22"/>
                <w:lang w:val="en-GB" w:eastAsia="en-GB"/>
              </w:rPr>
              <w:t>r</w:t>
            </w:r>
            <w:r w:rsidRPr="002977D9">
              <w:rPr>
                <w:color w:val="000000"/>
                <w:sz w:val="22"/>
                <w:szCs w:val="22"/>
                <w:lang w:val="en-GB" w:eastAsia="en-GB"/>
              </w:rPr>
              <w:t xml:space="preserve">mott </w:t>
            </w:r>
          </w:p>
        </w:tc>
        <w:tc>
          <w:tcPr>
            <w:tcW w:w="5160" w:type="dxa"/>
          </w:tcPr>
          <w:p w:rsidR="002977D9" w:rsidRDefault="002977D9" w:rsidP="00EC2A7F">
            <w:pPr>
              <w:rPr>
                <w:spacing w:val="-3"/>
                <w:sz w:val="22"/>
                <w:szCs w:val="22"/>
              </w:rPr>
            </w:pPr>
            <w:r w:rsidRPr="002977D9">
              <w:rPr>
                <w:spacing w:val="-3"/>
                <w:sz w:val="22"/>
                <w:szCs w:val="22"/>
              </w:rPr>
              <w:t xml:space="preserve">01656 642400  </w:t>
            </w:r>
          </w:p>
          <w:p w:rsidR="002977D9" w:rsidRDefault="002977D9" w:rsidP="00EC2A7F">
            <w:r w:rsidRPr="002977D9">
              <w:rPr>
                <w:spacing w:val="-3"/>
                <w:sz w:val="22"/>
                <w:szCs w:val="22"/>
              </w:rPr>
              <w:t>mobile- 07814</w:t>
            </w:r>
            <w:r>
              <w:t>470345</w:t>
            </w:r>
          </w:p>
          <w:p w:rsidR="00EC2A7F" w:rsidRPr="00A20FD5" w:rsidRDefault="002977D9" w:rsidP="008A1B7B">
            <w:pPr>
              <w:rPr>
                <w:spacing w:val="-3"/>
                <w:sz w:val="22"/>
                <w:szCs w:val="22"/>
              </w:rPr>
            </w:pPr>
            <w:r w:rsidRPr="002977D9">
              <w:rPr>
                <w:rStyle w:val="Hyperlink"/>
              </w:rPr>
              <w:t>Keeva.McDermott@bridgend.gov.uk</w:t>
            </w:r>
          </w:p>
        </w:tc>
      </w:tr>
      <w:tr w:rsidR="008A1B7B" w:rsidRPr="000838F8" w:rsidTr="00E263C5">
        <w:trPr>
          <w:trHeight w:val="856"/>
        </w:trPr>
        <w:tc>
          <w:tcPr>
            <w:tcW w:w="2451" w:type="dxa"/>
          </w:tcPr>
          <w:p w:rsidR="008A1B7B" w:rsidRPr="002977D9" w:rsidRDefault="008A1B7B" w:rsidP="008A1B7B">
            <w:pPr>
              <w:pStyle w:val="Boxhead"/>
              <w:ind w:left="0"/>
              <w:rPr>
                <w:rFonts w:cs="Arial"/>
                <w:b w:val="0"/>
                <w:sz w:val="22"/>
                <w:szCs w:val="22"/>
              </w:rPr>
            </w:pPr>
            <w:r w:rsidRPr="002977D9">
              <w:rPr>
                <w:rFonts w:cs="Arial"/>
                <w:b w:val="0"/>
                <w:sz w:val="22"/>
                <w:szCs w:val="22"/>
              </w:rPr>
              <w:t>Local Authority</w:t>
            </w:r>
            <w:r>
              <w:rPr>
                <w:rFonts w:cs="Arial"/>
                <w:b w:val="0"/>
                <w:sz w:val="22"/>
                <w:szCs w:val="22"/>
              </w:rPr>
              <w:t xml:space="preserve"> </w:t>
            </w:r>
            <w:r w:rsidRPr="002977D9">
              <w:rPr>
                <w:rFonts w:cs="Arial"/>
                <w:b w:val="0"/>
                <w:sz w:val="22"/>
                <w:szCs w:val="22"/>
              </w:rPr>
              <w:t>Vulnerable Groups Coordinator</w:t>
            </w:r>
          </w:p>
        </w:tc>
        <w:tc>
          <w:tcPr>
            <w:tcW w:w="2454" w:type="dxa"/>
          </w:tcPr>
          <w:p w:rsidR="008A1B7B" w:rsidRPr="002977D9" w:rsidRDefault="008A1B7B" w:rsidP="008A1B7B">
            <w:pPr>
              <w:rPr>
                <w:color w:val="000000"/>
                <w:sz w:val="22"/>
                <w:szCs w:val="22"/>
                <w:lang w:val="en-GB" w:eastAsia="en-GB"/>
              </w:rPr>
            </w:pPr>
            <w:r>
              <w:rPr>
                <w:sz w:val="22"/>
                <w:szCs w:val="22"/>
                <w:lang w:val="en-GB" w:eastAsia="en-GB"/>
              </w:rPr>
              <w:t xml:space="preserve">Natalie Tanner </w:t>
            </w:r>
          </w:p>
        </w:tc>
        <w:tc>
          <w:tcPr>
            <w:tcW w:w="5160" w:type="dxa"/>
          </w:tcPr>
          <w:p w:rsidR="008A1B7B" w:rsidRDefault="008A1B7B" w:rsidP="008A1B7B">
            <w:pPr>
              <w:rPr>
                <w:spacing w:val="-3"/>
                <w:sz w:val="22"/>
                <w:szCs w:val="22"/>
              </w:rPr>
            </w:pPr>
            <w:r>
              <w:rPr>
                <w:spacing w:val="-3"/>
                <w:sz w:val="22"/>
                <w:szCs w:val="22"/>
              </w:rPr>
              <w:t>01656 815272</w:t>
            </w:r>
          </w:p>
          <w:p w:rsidR="008A1B7B" w:rsidRDefault="008A1B7B" w:rsidP="008A1B7B">
            <w:pPr>
              <w:rPr>
                <w:rFonts w:ascii="Calibri" w:hAnsi="Calibri" w:cs="Times New Roman"/>
                <w:sz w:val="22"/>
                <w:szCs w:val="22"/>
                <w:lang w:val="en-GB"/>
              </w:rPr>
            </w:pPr>
            <w:r>
              <w:t>mobile- 07966016403</w:t>
            </w:r>
          </w:p>
          <w:p w:rsidR="008A1B7B" w:rsidRPr="002977D9" w:rsidRDefault="008A1B7B" w:rsidP="008A1B7B">
            <w:pPr>
              <w:rPr>
                <w:spacing w:val="-3"/>
                <w:sz w:val="22"/>
                <w:szCs w:val="22"/>
              </w:rPr>
            </w:pPr>
            <w:r w:rsidRPr="00D114F9">
              <w:rPr>
                <w:rStyle w:val="Hyperlink"/>
              </w:rPr>
              <w:t>Natalie.tanner@bridgend.gov.uk</w:t>
            </w:r>
          </w:p>
        </w:tc>
      </w:tr>
      <w:tr w:rsidR="008A1B7B" w:rsidRPr="000838F8" w:rsidTr="00E263C5">
        <w:trPr>
          <w:trHeight w:val="840"/>
        </w:trPr>
        <w:tc>
          <w:tcPr>
            <w:tcW w:w="2451" w:type="dxa"/>
          </w:tcPr>
          <w:p w:rsidR="008A1B7B" w:rsidRDefault="008A1B7B" w:rsidP="008A1B7B">
            <w:pPr>
              <w:pStyle w:val="Boxhead"/>
              <w:ind w:left="0"/>
              <w:rPr>
                <w:rFonts w:cs="Arial"/>
                <w:b w:val="0"/>
                <w:sz w:val="22"/>
                <w:szCs w:val="22"/>
              </w:rPr>
            </w:pPr>
            <w:r>
              <w:rPr>
                <w:rFonts w:cs="Arial"/>
                <w:b w:val="0"/>
                <w:sz w:val="22"/>
                <w:szCs w:val="22"/>
              </w:rPr>
              <w:t>Local Authority</w:t>
            </w:r>
          </w:p>
          <w:p w:rsidR="008A1B7B" w:rsidRPr="002977D9" w:rsidRDefault="008A1B7B" w:rsidP="008A1B7B">
            <w:pPr>
              <w:pStyle w:val="Boxhead"/>
              <w:ind w:left="0"/>
              <w:rPr>
                <w:rFonts w:cs="Arial"/>
                <w:b w:val="0"/>
                <w:sz w:val="22"/>
                <w:szCs w:val="22"/>
              </w:rPr>
            </w:pPr>
            <w:r>
              <w:rPr>
                <w:rFonts w:cs="Arial"/>
                <w:b w:val="0"/>
                <w:sz w:val="22"/>
                <w:szCs w:val="22"/>
              </w:rPr>
              <w:t>Family Support Services Manager</w:t>
            </w:r>
          </w:p>
        </w:tc>
        <w:tc>
          <w:tcPr>
            <w:tcW w:w="2454" w:type="dxa"/>
          </w:tcPr>
          <w:p w:rsidR="008A1B7B" w:rsidRPr="002977D9" w:rsidRDefault="008A1B7B" w:rsidP="008A1B7B">
            <w:pPr>
              <w:rPr>
                <w:color w:val="000000"/>
                <w:sz w:val="22"/>
                <w:szCs w:val="22"/>
                <w:lang w:val="en-GB" w:eastAsia="en-GB"/>
              </w:rPr>
            </w:pPr>
            <w:r>
              <w:rPr>
                <w:sz w:val="22"/>
                <w:szCs w:val="22"/>
                <w:lang w:val="en-GB" w:eastAsia="en-GB"/>
              </w:rPr>
              <w:t>David Wright</w:t>
            </w:r>
          </w:p>
        </w:tc>
        <w:tc>
          <w:tcPr>
            <w:tcW w:w="5160" w:type="dxa"/>
          </w:tcPr>
          <w:p w:rsidR="008A1B7B" w:rsidRDefault="008A1B7B" w:rsidP="008A1B7B">
            <w:pPr>
              <w:rPr>
                <w:spacing w:val="-3"/>
                <w:sz w:val="22"/>
                <w:szCs w:val="22"/>
              </w:rPr>
            </w:pPr>
            <w:r w:rsidRPr="002977D9">
              <w:rPr>
                <w:spacing w:val="-3"/>
                <w:sz w:val="22"/>
                <w:szCs w:val="22"/>
              </w:rPr>
              <w:t>01656 815 424</w:t>
            </w:r>
          </w:p>
          <w:p w:rsidR="008A1B7B" w:rsidRDefault="008A1B7B" w:rsidP="008A1B7B">
            <w:pPr>
              <w:rPr>
                <w:spacing w:val="-3"/>
                <w:sz w:val="2"/>
                <w:szCs w:val="2"/>
              </w:rPr>
            </w:pPr>
            <w:r w:rsidRPr="008A1B7B">
              <w:rPr>
                <w:rStyle w:val="Hyperlink"/>
              </w:rPr>
              <w:t>David.Wright@bridgend.gov.uk</w:t>
            </w:r>
          </w:p>
          <w:p w:rsidR="008A1B7B" w:rsidRDefault="008A1B7B" w:rsidP="008A1B7B">
            <w:pPr>
              <w:rPr>
                <w:spacing w:val="-3"/>
                <w:sz w:val="2"/>
                <w:szCs w:val="2"/>
              </w:rPr>
            </w:pPr>
          </w:p>
          <w:p w:rsidR="008A1B7B" w:rsidRDefault="008A1B7B" w:rsidP="008A1B7B">
            <w:pPr>
              <w:rPr>
                <w:spacing w:val="-3"/>
                <w:sz w:val="2"/>
                <w:szCs w:val="2"/>
              </w:rPr>
            </w:pPr>
          </w:p>
          <w:p w:rsidR="008A1B7B" w:rsidRDefault="008A1B7B" w:rsidP="008A1B7B">
            <w:pPr>
              <w:rPr>
                <w:spacing w:val="-3"/>
                <w:sz w:val="2"/>
                <w:szCs w:val="2"/>
              </w:rPr>
            </w:pPr>
          </w:p>
          <w:p w:rsidR="008A1B7B" w:rsidRPr="002977D9" w:rsidRDefault="008A1B7B" w:rsidP="00EC2A7F">
            <w:pPr>
              <w:rPr>
                <w:spacing w:val="-3"/>
                <w:sz w:val="22"/>
                <w:szCs w:val="22"/>
              </w:rPr>
            </w:pPr>
          </w:p>
        </w:tc>
      </w:tr>
      <w:tr w:rsidR="008A1B7B" w:rsidRPr="000838F8" w:rsidTr="00E263C5">
        <w:tc>
          <w:tcPr>
            <w:tcW w:w="2451" w:type="dxa"/>
          </w:tcPr>
          <w:p w:rsidR="008A1B7B" w:rsidRPr="00A20FD5" w:rsidRDefault="008A1B7B" w:rsidP="00EC2A7F">
            <w:pPr>
              <w:pStyle w:val="Boxhead"/>
              <w:ind w:left="0"/>
              <w:rPr>
                <w:rFonts w:cs="Arial"/>
                <w:b w:val="0"/>
                <w:sz w:val="22"/>
                <w:szCs w:val="22"/>
              </w:rPr>
            </w:pPr>
            <w:r w:rsidRPr="008A1B7B">
              <w:rPr>
                <w:rFonts w:cs="Arial"/>
                <w:b w:val="0"/>
                <w:sz w:val="22"/>
                <w:szCs w:val="22"/>
              </w:rPr>
              <w:t>Local Authority Manager for Safeguarding and Quality Assurance (Social Services)</w:t>
            </w:r>
          </w:p>
        </w:tc>
        <w:tc>
          <w:tcPr>
            <w:tcW w:w="2454" w:type="dxa"/>
          </w:tcPr>
          <w:p w:rsidR="008A1B7B" w:rsidRPr="00A20FD5" w:rsidRDefault="008A1B7B" w:rsidP="008A1B7B">
            <w:pPr>
              <w:pStyle w:val="NormalWeb"/>
              <w:shd w:val="clear" w:color="auto" w:fill="FFFFFF"/>
              <w:rPr>
                <w:rFonts w:ascii="Arial" w:hAnsi="Arial" w:cs="Arial"/>
                <w:color w:val="000000"/>
                <w:sz w:val="22"/>
                <w:szCs w:val="22"/>
              </w:rPr>
            </w:pPr>
            <w:r w:rsidRPr="008A1B7B">
              <w:rPr>
                <w:rFonts w:ascii="Arial" w:hAnsi="Arial" w:cs="Arial"/>
                <w:sz w:val="22"/>
                <w:szCs w:val="22"/>
                <w:lang w:val="en-GB" w:eastAsia="en-GB"/>
              </w:rPr>
              <w:t>Elizabeth Walton-James</w:t>
            </w:r>
          </w:p>
        </w:tc>
        <w:tc>
          <w:tcPr>
            <w:tcW w:w="5160" w:type="dxa"/>
          </w:tcPr>
          <w:p w:rsidR="008A1B7B" w:rsidRDefault="008A1B7B" w:rsidP="008A1B7B">
            <w:pPr>
              <w:rPr>
                <w:spacing w:val="-3"/>
                <w:sz w:val="22"/>
                <w:szCs w:val="22"/>
              </w:rPr>
            </w:pPr>
            <w:r>
              <w:rPr>
                <w:spacing w:val="-3"/>
                <w:sz w:val="22"/>
                <w:szCs w:val="22"/>
              </w:rPr>
              <w:t>01656 642073</w:t>
            </w:r>
          </w:p>
          <w:p w:rsidR="008A1B7B" w:rsidRPr="00A20FD5" w:rsidRDefault="008A1B7B" w:rsidP="008A1B7B">
            <w:pPr>
              <w:pStyle w:val="NormalWeb"/>
              <w:shd w:val="clear" w:color="auto" w:fill="FFFFFF"/>
              <w:rPr>
                <w:rFonts w:ascii="Arial" w:hAnsi="Arial" w:cs="Arial"/>
                <w:spacing w:val="-3"/>
                <w:sz w:val="22"/>
                <w:szCs w:val="22"/>
              </w:rPr>
            </w:pPr>
            <w:r w:rsidRPr="00AC58F3">
              <w:rPr>
                <w:rStyle w:val="Hyperlink"/>
                <w:rFonts w:ascii="Arial" w:hAnsi="Arial" w:cs="Arial"/>
              </w:rPr>
              <w:t>Elizabeth.walton-james@bridgend.gov.uk</w:t>
            </w:r>
          </w:p>
        </w:tc>
      </w:tr>
      <w:tr w:rsidR="00EC2A7F" w:rsidRPr="000838F8" w:rsidTr="00E263C5">
        <w:tc>
          <w:tcPr>
            <w:tcW w:w="2451" w:type="dxa"/>
          </w:tcPr>
          <w:p w:rsidR="00EC2A7F" w:rsidRPr="00A20FD5" w:rsidRDefault="00EC2A7F" w:rsidP="00EC2A7F">
            <w:pPr>
              <w:pStyle w:val="Boxhead"/>
              <w:ind w:left="0"/>
              <w:rPr>
                <w:rFonts w:cs="Arial"/>
                <w:b w:val="0"/>
                <w:sz w:val="22"/>
                <w:szCs w:val="22"/>
              </w:rPr>
            </w:pPr>
            <w:r w:rsidRPr="00A20FD5">
              <w:rPr>
                <w:rFonts w:cs="Arial"/>
                <w:b w:val="0"/>
                <w:sz w:val="22"/>
                <w:szCs w:val="22"/>
              </w:rPr>
              <w:t>Social Services Duty Desk:</w:t>
            </w:r>
          </w:p>
        </w:tc>
        <w:tc>
          <w:tcPr>
            <w:tcW w:w="2454" w:type="dxa"/>
          </w:tcPr>
          <w:p w:rsidR="00EC2A7F" w:rsidRPr="00A20FD5" w:rsidRDefault="00EC2A7F" w:rsidP="00EC2A7F">
            <w:pPr>
              <w:pStyle w:val="NormalWeb"/>
              <w:shd w:val="clear" w:color="auto" w:fill="FFFFFF"/>
              <w:rPr>
                <w:rFonts w:ascii="Arial" w:hAnsi="Arial" w:cs="Arial"/>
                <w:color w:val="000000"/>
                <w:sz w:val="22"/>
                <w:szCs w:val="22"/>
              </w:rPr>
            </w:pPr>
          </w:p>
        </w:tc>
        <w:tc>
          <w:tcPr>
            <w:tcW w:w="5160" w:type="dxa"/>
          </w:tcPr>
          <w:p w:rsidR="00EC2A7F" w:rsidRPr="00A20FD5" w:rsidRDefault="00EC2A7F" w:rsidP="00EC2A7F">
            <w:pPr>
              <w:pStyle w:val="NormalWeb"/>
              <w:shd w:val="clear" w:color="auto" w:fill="FFFFFF"/>
              <w:rPr>
                <w:rFonts w:ascii="Arial" w:hAnsi="Arial" w:cs="Arial"/>
                <w:spacing w:val="-3"/>
                <w:sz w:val="22"/>
                <w:szCs w:val="22"/>
              </w:rPr>
            </w:pPr>
            <w:r w:rsidRPr="00A20FD5">
              <w:rPr>
                <w:rFonts w:ascii="Arial" w:hAnsi="Arial" w:cs="Arial"/>
                <w:spacing w:val="-3"/>
                <w:sz w:val="22"/>
                <w:szCs w:val="22"/>
              </w:rPr>
              <w:t>(01656) 642320</w:t>
            </w:r>
          </w:p>
          <w:p w:rsidR="00EC2A7F" w:rsidRPr="00A20FD5" w:rsidRDefault="008C53A5" w:rsidP="00EC2A7F">
            <w:pPr>
              <w:pStyle w:val="NormalWeb"/>
              <w:shd w:val="clear" w:color="auto" w:fill="FFFFFF"/>
              <w:rPr>
                <w:rFonts w:ascii="Arial" w:hAnsi="Arial" w:cs="Arial"/>
                <w:spacing w:val="-3"/>
                <w:sz w:val="22"/>
                <w:szCs w:val="22"/>
              </w:rPr>
            </w:pPr>
            <w:hyperlink r:id="rId8" w:history="1">
              <w:r w:rsidR="00EC2A7F" w:rsidRPr="00A20FD5">
                <w:rPr>
                  <w:rStyle w:val="Hyperlink"/>
                  <w:rFonts w:ascii="Arial" w:hAnsi="Arial" w:cs="Arial"/>
                  <w:spacing w:val="-3"/>
                  <w:sz w:val="22"/>
                  <w:szCs w:val="22"/>
                </w:rPr>
                <w:t>AssessmentTeamDuty@bridgend.gov.uk</w:t>
              </w:r>
            </w:hyperlink>
          </w:p>
        </w:tc>
      </w:tr>
      <w:tr w:rsidR="00EC2A7F" w:rsidRPr="000838F8" w:rsidTr="00E263C5">
        <w:tc>
          <w:tcPr>
            <w:tcW w:w="2451" w:type="dxa"/>
          </w:tcPr>
          <w:p w:rsidR="00EC2A7F" w:rsidRPr="00A20FD5" w:rsidRDefault="00EC2A7F" w:rsidP="00EC2A7F">
            <w:pPr>
              <w:pStyle w:val="Boxhead"/>
              <w:ind w:left="0"/>
              <w:rPr>
                <w:rFonts w:cs="Arial"/>
                <w:b w:val="0"/>
                <w:sz w:val="22"/>
                <w:szCs w:val="22"/>
              </w:rPr>
            </w:pPr>
          </w:p>
          <w:p w:rsidR="00EC2A7F" w:rsidRPr="00A20FD5" w:rsidRDefault="00EC2A7F" w:rsidP="00EC2A7F">
            <w:pPr>
              <w:pStyle w:val="Boxhead"/>
              <w:ind w:left="0"/>
              <w:rPr>
                <w:rFonts w:cs="Arial"/>
                <w:b w:val="0"/>
                <w:sz w:val="22"/>
                <w:szCs w:val="22"/>
              </w:rPr>
            </w:pPr>
            <w:r w:rsidRPr="00A20FD5">
              <w:rPr>
                <w:rFonts w:cs="Arial"/>
                <w:b w:val="0"/>
                <w:sz w:val="22"/>
                <w:szCs w:val="22"/>
              </w:rPr>
              <w:t>Chair of Governors</w:t>
            </w:r>
          </w:p>
        </w:tc>
        <w:tc>
          <w:tcPr>
            <w:tcW w:w="2454" w:type="dxa"/>
          </w:tcPr>
          <w:p w:rsidR="00EC2A7F" w:rsidRPr="00A20FD5" w:rsidRDefault="00EC2A7F" w:rsidP="00EC2A7F">
            <w:pPr>
              <w:pStyle w:val="NormalWeb"/>
              <w:shd w:val="clear" w:color="auto" w:fill="FFFFFF"/>
              <w:rPr>
                <w:rFonts w:ascii="Arial" w:hAnsi="Arial" w:cs="Arial"/>
                <w:color w:val="000000"/>
                <w:sz w:val="22"/>
                <w:szCs w:val="22"/>
              </w:rPr>
            </w:pPr>
          </w:p>
          <w:p w:rsidR="00EC2A7F" w:rsidRPr="00A20FD5" w:rsidRDefault="00EC2A7F" w:rsidP="00227786">
            <w:pPr>
              <w:pStyle w:val="NormalWeb"/>
              <w:shd w:val="clear" w:color="auto" w:fill="FFFFFF"/>
              <w:rPr>
                <w:rFonts w:ascii="Arial" w:hAnsi="Arial" w:cs="Arial"/>
                <w:color w:val="000000"/>
                <w:sz w:val="22"/>
                <w:szCs w:val="22"/>
              </w:rPr>
            </w:pPr>
            <w:proofErr w:type="spellStart"/>
            <w:r>
              <w:rPr>
                <w:rFonts w:ascii="Arial" w:hAnsi="Arial" w:cs="Arial"/>
                <w:color w:val="000000"/>
                <w:sz w:val="22"/>
                <w:szCs w:val="22"/>
              </w:rPr>
              <w:t>Mr</w:t>
            </w:r>
            <w:proofErr w:type="spellEnd"/>
            <w:r>
              <w:rPr>
                <w:rFonts w:ascii="Arial" w:hAnsi="Arial" w:cs="Arial"/>
                <w:color w:val="000000"/>
                <w:sz w:val="22"/>
                <w:szCs w:val="22"/>
              </w:rPr>
              <w:t xml:space="preserve"> </w:t>
            </w:r>
            <w:r w:rsidR="00227786">
              <w:rPr>
                <w:rFonts w:ascii="Arial" w:hAnsi="Arial" w:cs="Arial"/>
                <w:color w:val="000000"/>
                <w:sz w:val="22"/>
                <w:szCs w:val="22"/>
              </w:rPr>
              <w:t xml:space="preserve">Nigel </w:t>
            </w:r>
            <w:proofErr w:type="spellStart"/>
            <w:r w:rsidR="00227786">
              <w:rPr>
                <w:rFonts w:ascii="Arial" w:hAnsi="Arial" w:cs="Arial"/>
                <w:color w:val="000000"/>
                <w:sz w:val="22"/>
                <w:szCs w:val="22"/>
              </w:rPr>
              <w:t>Burnap</w:t>
            </w:r>
            <w:proofErr w:type="spellEnd"/>
          </w:p>
        </w:tc>
        <w:tc>
          <w:tcPr>
            <w:tcW w:w="5160" w:type="dxa"/>
          </w:tcPr>
          <w:p w:rsidR="00EC2A7F" w:rsidRPr="00A20FD5" w:rsidRDefault="00EC2A7F" w:rsidP="00EC2A7F">
            <w:pPr>
              <w:pStyle w:val="NormalWeb"/>
              <w:shd w:val="clear" w:color="auto" w:fill="FFFFFF"/>
              <w:rPr>
                <w:rFonts w:ascii="Arial" w:hAnsi="Arial" w:cs="Arial"/>
                <w:spacing w:val="-3"/>
                <w:sz w:val="22"/>
                <w:szCs w:val="22"/>
              </w:rPr>
            </w:pPr>
          </w:p>
          <w:p w:rsidR="00EC2A7F" w:rsidRPr="00A20FD5" w:rsidRDefault="00227786" w:rsidP="00227786">
            <w:pPr>
              <w:pStyle w:val="NormalWeb"/>
              <w:shd w:val="clear" w:color="auto" w:fill="FFFFFF"/>
              <w:rPr>
                <w:rFonts w:ascii="Arial" w:hAnsi="Arial" w:cs="Arial"/>
                <w:spacing w:val="-3"/>
                <w:sz w:val="22"/>
                <w:szCs w:val="22"/>
              </w:rPr>
            </w:pPr>
            <w:r>
              <w:rPr>
                <w:rFonts w:ascii="Arial" w:hAnsi="Arial" w:cs="Arial"/>
                <w:spacing w:val="-3"/>
                <w:sz w:val="22"/>
                <w:szCs w:val="22"/>
              </w:rPr>
              <w:t>07763827276</w:t>
            </w:r>
          </w:p>
        </w:tc>
      </w:tr>
    </w:tbl>
    <w:p w:rsidR="00EC2A7F" w:rsidRDefault="00EC2A7F" w:rsidP="00EC2A7F"/>
    <w:p w:rsidR="00227786" w:rsidRDefault="00227786" w:rsidP="00EC2A7F"/>
    <w:p w:rsidR="00227786" w:rsidRDefault="00227786" w:rsidP="00EC2A7F"/>
    <w:p w:rsidR="00EC2A7F" w:rsidRPr="007873CD" w:rsidRDefault="00EC2A7F" w:rsidP="00EC2A7F">
      <w:pPr>
        <w:pStyle w:val="Boxhead"/>
        <w:numPr>
          <w:ilvl w:val="0"/>
          <w:numId w:val="27"/>
        </w:numPr>
        <w:rPr>
          <w:rFonts w:cs="Arial"/>
        </w:rPr>
      </w:pPr>
      <w:r w:rsidRPr="007873CD">
        <w:rPr>
          <w:rFonts w:cs="Arial"/>
        </w:rPr>
        <w:t>Policy principles</w:t>
      </w:r>
    </w:p>
    <w:p w:rsidR="00EC2A7F" w:rsidRPr="00EC2A7F" w:rsidRDefault="00EC2A7F" w:rsidP="00EC2A7F">
      <w:pPr>
        <w:pStyle w:val="Boxtext"/>
        <w:numPr>
          <w:ilvl w:val="0"/>
          <w:numId w:val="9"/>
        </w:numPr>
        <w:spacing w:after="0"/>
        <w:rPr>
          <w:rFonts w:ascii="Arial" w:hAnsi="Arial" w:cs="Arial"/>
          <w:sz w:val="22"/>
          <w:szCs w:val="22"/>
        </w:rPr>
      </w:pPr>
      <w:r w:rsidRPr="00EC2A7F">
        <w:rPr>
          <w:rFonts w:ascii="Arial" w:hAnsi="Arial" w:cs="Arial"/>
          <w:sz w:val="22"/>
          <w:szCs w:val="22"/>
        </w:rPr>
        <w:t>Welfare of the child is paramount</w:t>
      </w:r>
    </w:p>
    <w:p w:rsidR="00EC2A7F" w:rsidRPr="00EC2A7F" w:rsidRDefault="00EC2A7F" w:rsidP="00EC2A7F">
      <w:pPr>
        <w:pStyle w:val="Boxtext"/>
        <w:numPr>
          <w:ilvl w:val="0"/>
          <w:numId w:val="9"/>
        </w:numPr>
        <w:spacing w:after="0"/>
        <w:rPr>
          <w:rFonts w:ascii="Arial" w:hAnsi="Arial" w:cs="Arial"/>
          <w:sz w:val="22"/>
          <w:szCs w:val="22"/>
        </w:rPr>
      </w:pPr>
      <w:r w:rsidRPr="00EC2A7F">
        <w:rPr>
          <w:rFonts w:ascii="Arial" w:hAnsi="Arial" w:cs="Arial"/>
          <w:sz w:val="22"/>
          <w:szCs w:val="22"/>
        </w:rPr>
        <w:t>All children, regardless of age, gender, ability, culture, race, language, religion or sexual identity, have equal rights to protection</w:t>
      </w:r>
    </w:p>
    <w:p w:rsidR="00EC2A7F" w:rsidRPr="00EC2A7F" w:rsidRDefault="00EC2A7F" w:rsidP="00EC2A7F">
      <w:pPr>
        <w:pStyle w:val="Boxtext"/>
        <w:numPr>
          <w:ilvl w:val="0"/>
          <w:numId w:val="9"/>
        </w:numPr>
        <w:spacing w:after="0"/>
        <w:rPr>
          <w:rFonts w:ascii="Arial" w:hAnsi="Arial" w:cs="Arial"/>
          <w:sz w:val="22"/>
          <w:szCs w:val="22"/>
        </w:rPr>
      </w:pPr>
      <w:r w:rsidRPr="00EC2A7F">
        <w:rPr>
          <w:rFonts w:ascii="Arial" w:hAnsi="Arial" w:cs="Arial"/>
          <w:sz w:val="22"/>
          <w:szCs w:val="22"/>
        </w:rPr>
        <w:lastRenderedPageBreak/>
        <w:t>All staff have an equal responsibility to act on any suspicion or disclosure that may suggest a child is at risk of harm</w:t>
      </w:r>
    </w:p>
    <w:p w:rsidR="00EC2A7F" w:rsidRPr="00EC2A7F" w:rsidRDefault="00EC2A7F" w:rsidP="00EC2A7F">
      <w:pPr>
        <w:pStyle w:val="Boxtext"/>
        <w:numPr>
          <w:ilvl w:val="0"/>
          <w:numId w:val="9"/>
        </w:numPr>
        <w:rPr>
          <w:rFonts w:ascii="Arial" w:hAnsi="Arial" w:cs="Arial"/>
          <w:sz w:val="22"/>
          <w:szCs w:val="22"/>
        </w:rPr>
      </w:pPr>
      <w:r w:rsidRPr="00EC2A7F">
        <w:rPr>
          <w:rFonts w:ascii="Arial" w:hAnsi="Arial" w:cs="Arial"/>
          <w:sz w:val="22"/>
          <w:szCs w:val="22"/>
        </w:rPr>
        <w:t>Pupils and staff involved in child protection issues will receive appropriate support</w:t>
      </w:r>
    </w:p>
    <w:p w:rsidR="00EC2A7F" w:rsidRPr="00EC2A7F" w:rsidRDefault="00EC2A7F" w:rsidP="00EC2A7F">
      <w:pPr>
        <w:pStyle w:val="Boxhead"/>
        <w:numPr>
          <w:ilvl w:val="0"/>
          <w:numId w:val="27"/>
        </w:numPr>
        <w:rPr>
          <w:rFonts w:cs="Arial"/>
        </w:rPr>
      </w:pPr>
      <w:r w:rsidRPr="007873CD">
        <w:rPr>
          <w:rFonts w:cs="Arial"/>
        </w:rPr>
        <w:t>Policy aims</w:t>
      </w:r>
      <w:r>
        <w:rPr>
          <w:rFonts w:cs="Arial"/>
        </w:rPr>
        <w:t xml:space="preserve"> </w:t>
      </w:r>
    </w:p>
    <w:p w:rsidR="00EC2A7F" w:rsidRPr="00EC2A7F" w:rsidRDefault="00EC2A7F" w:rsidP="00EC2A7F">
      <w:pPr>
        <w:pStyle w:val="Boxtext"/>
        <w:numPr>
          <w:ilvl w:val="0"/>
          <w:numId w:val="10"/>
        </w:numPr>
        <w:tabs>
          <w:tab w:val="left" w:pos="540"/>
        </w:tabs>
        <w:spacing w:after="0"/>
        <w:rPr>
          <w:rFonts w:ascii="Arial" w:hAnsi="Arial" w:cs="Arial"/>
          <w:sz w:val="22"/>
          <w:szCs w:val="22"/>
        </w:rPr>
      </w:pPr>
      <w:r w:rsidRPr="00EC2A7F">
        <w:rPr>
          <w:rFonts w:ascii="Arial" w:hAnsi="Arial" w:cs="Arial"/>
          <w:sz w:val="22"/>
          <w:szCs w:val="22"/>
        </w:rPr>
        <w:t>To provide all staff with the necessary information to enable them to meet their child protection responsibilities</w:t>
      </w:r>
    </w:p>
    <w:p w:rsidR="00EC2A7F" w:rsidRPr="00EC2A7F" w:rsidRDefault="00EC2A7F" w:rsidP="00EC2A7F">
      <w:pPr>
        <w:pStyle w:val="Boxtext"/>
        <w:numPr>
          <w:ilvl w:val="0"/>
          <w:numId w:val="10"/>
        </w:numPr>
        <w:tabs>
          <w:tab w:val="left" w:pos="540"/>
        </w:tabs>
        <w:spacing w:after="0"/>
        <w:rPr>
          <w:rFonts w:ascii="Arial" w:hAnsi="Arial" w:cs="Arial"/>
          <w:sz w:val="22"/>
          <w:szCs w:val="22"/>
        </w:rPr>
      </w:pPr>
      <w:r w:rsidRPr="00EC2A7F">
        <w:rPr>
          <w:rFonts w:ascii="Arial" w:hAnsi="Arial" w:cs="Arial"/>
          <w:sz w:val="22"/>
          <w:szCs w:val="22"/>
        </w:rPr>
        <w:t>To ensure consistent good practice</w:t>
      </w:r>
    </w:p>
    <w:p w:rsidR="00EC2A7F" w:rsidRPr="00EC2A7F" w:rsidRDefault="00EC2A7F" w:rsidP="00EC2A7F">
      <w:pPr>
        <w:pStyle w:val="Boxtext"/>
        <w:numPr>
          <w:ilvl w:val="0"/>
          <w:numId w:val="10"/>
        </w:numPr>
        <w:tabs>
          <w:tab w:val="left" w:pos="540"/>
        </w:tabs>
        <w:spacing w:after="0"/>
        <w:rPr>
          <w:rFonts w:ascii="Arial" w:hAnsi="Arial" w:cs="Arial"/>
          <w:sz w:val="22"/>
          <w:szCs w:val="22"/>
        </w:rPr>
      </w:pPr>
      <w:r w:rsidRPr="00EC2A7F">
        <w:rPr>
          <w:rFonts w:ascii="Arial" w:hAnsi="Arial" w:cs="Arial"/>
          <w:sz w:val="22"/>
          <w:szCs w:val="22"/>
        </w:rPr>
        <w:t>To demonstrate the school’s commitment with regard to child protection to pupils, parents and other partners</w:t>
      </w:r>
    </w:p>
    <w:p w:rsidR="00D73C24" w:rsidRDefault="00D73C24" w:rsidP="00EC2A7F">
      <w:pPr>
        <w:jc w:val="both"/>
        <w:outlineLvl w:val="0"/>
        <w:rPr>
          <w:color w:val="000000"/>
          <w:sz w:val="22"/>
          <w:szCs w:val="22"/>
          <w:lang w:val="en-GB" w:eastAsia="en-GB"/>
        </w:rPr>
      </w:pPr>
    </w:p>
    <w:p w:rsidR="00EC2A7F" w:rsidRPr="00EC2A7F" w:rsidRDefault="00EC2A7F" w:rsidP="00EC2A7F">
      <w:pPr>
        <w:jc w:val="both"/>
        <w:outlineLvl w:val="0"/>
        <w:rPr>
          <w:sz w:val="22"/>
          <w:szCs w:val="22"/>
        </w:rPr>
      </w:pPr>
      <w:r w:rsidRPr="00EC2A7F">
        <w:rPr>
          <w:sz w:val="22"/>
          <w:szCs w:val="22"/>
        </w:rPr>
        <w:t>There are three elements to this policy:-</w:t>
      </w:r>
    </w:p>
    <w:p w:rsidR="00EC2A7F" w:rsidRPr="00EC2A7F" w:rsidRDefault="00EC2A7F" w:rsidP="00EC2A7F">
      <w:pPr>
        <w:jc w:val="both"/>
        <w:rPr>
          <w:sz w:val="22"/>
          <w:szCs w:val="22"/>
        </w:rPr>
      </w:pPr>
    </w:p>
    <w:p w:rsidR="00EC2A7F" w:rsidRPr="00EC2A7F" w:rsidRDefault="00EC2A7F" w:rsidP="00EC2A7F">
      <w:pPr>
        <w:numPr>
          <w:ilvl w:val="0"/>
          <w:numId w:val="11"/>
        </w:numPr>
        <w:jc w:val="both"/>
        <w:rPr>
          <w:sz w:val="22"/>
          <w:szCs w:val="22"/>
        </w:rPr>
      </w:pPr>
      <w:r w:rsidRPr="00EC2A7F">
        <w:rPr>
          <w:b/>
          <w:sz w:val="22"/>
          <w:szCs w:val="22"/>
        </w:rPr>
        <w:t>Prevention</w:t>
      </w:r>
      <w:r w:rsidRPr="00EC2A7F">
        <w:rPr>
          <w:sz w:val="22"/>
          <w:szCs w:val="22"/>
        </w:rPr>
        <w:t xml:space="preserve"> through the teaching and pastoral support offered to pupils;</w:t>
      </w:r>
    </w:p>
    <w:p w:rsidR="00EC2A7F" w:rsidRPr="00EC2A7F" w:rsidRDefault="00EC2A7F" w:rsidP="00EC2A7F">
      <w:pPr>
        <w:jc w:val="both"/>
        <w:rPr>
          <w:sz w:val="22"/>
          <w:szCs w:val="22"/>
        </w:rPr>
      </w:pPr>
    </w:p>
    <w:p w:rsidR="00EC2A7F" w:rsidRPr="00EC2A7F" w:rsidRDefault="00EC2A7F" w:rsidP="00EC2A7F">
      <w:pPr>
        <w:numPr>
          <w:ilvl w:val="0"/>
          <w:numId w:val="11"/>
        </w:numPr>
        <w:jc w:val="both"/>
        <w:rPr>
          <w:sz w:val="22"/>
          <w:szCs w:val="22"/>
        </w:rPr>
      </w:pPr>
      <w:r w:rsidRPr="00EC2A7F">
        <w:rPr>
          <w:b/>
          <w:sz w:val="22"/>
          <w:szCs w:val="22"/>
        </w:rPr>
        <w:t>Procedures</w:t>
      </w:r>
      <w:r w:rsidRPr="00EC2A7F">
        <w:rPr>
          <w:sz w:val="22"/>
          <w:szCs w:val="22"/>
        </w:rPr>
        <w:t xml:space="preserve"> for identifying and reporting cases, or suspected cases of abuse.  Due to our day to day contact with children, school staff are well placed to observe the outward signs of abuse, and </w:t>
      </w:r>
    </w:p>
    <w:p w:rsidR="00EC2A7F" w:rsidRPr="00EC2A7F" w:rsidRDefault="00EC2A7F" w:rsidP="00EC2A7F">
      <w:pPr>
        <w:jc w:val="both"/>
        <w:rPr>
          <w:sz w:val="22"/>
          <w:szCs w:val="22"/>
        </w:rPr>
      </w:pPr>
    </w:p>
    <w:p w:rsidR="00EC2A7F" w:rsidRPr="00EC2A7F" w:rsidRDefault="00EC2A7F" w:rsidP="00EC2A7F">
      <w:pPr>
        <w:numPr>
          <w:ilvl w:val="0"/>
          <w:numId w:val="11"/>
        </w:numPr>
        <w:jc w:val="both"/>
        <w:rPr>
          <w:sz w:val="22"/>
          <w:szCs w:val="22"/>
        </w:rPr>
      </w:pPr>
      <w:r w:rsidRPr="00EC2A7F">
        <w:rPr>
          <w:b/>
          <w:sz w:val="22"/>
          <w:szCs w:val="22"/>
        </w:rPr>
        <w:t>Support</w:t>
      </w:r>
      <w:r w:rsidRPr="00EC2A7F">
        <w:rPr>
          <w:sz w:val="22"/>
          <w:szCs w:val="22"/>
        </w:rPr>
        <w:t xml:space="preserve"> for pupils who may have been abused.</w:t>
      </w:r>
    </w:p>
    <w:p w:rsidR="00EC2A7F" w:rsidRDefault="00EC2A7F" w:rsidP="00EC2A7F">
      <w:pPr>
        <w:jc w:val="both"/>
        <w:outlineLvl w:val="0"/>
        <w:rPr>
          <w:b/>
          <w:sz w:val="28"/>
          <w:szCs w:val="28"/>
        </w:rPr>
      </w:pPr>
    </w:p>
    <w:p w:rsidR="00EC2A7F" w:rsidRPr="00EC2A7F" w:rsidRDefault="00EC2A7F" w:rsidP="00EC2A7F">
      <w:pPr>
        <w:numPr>
          <w:ilvl w:val="0"/>
          <w:numId w:val="27"/>
        </w:numPr>
        <w:jc w:val="both"/>
        <w:outlineLvl w:val="0"/>
        <w:rPr>
          <w:b/>
        </w:rPr>
      </w:pPr>
      <w:r w:rsidRPr="00ED5F68">
        <w:rPr>
          <w:b/>
        </w:rPr>
        <w:t>Prevention</w:t>
      </w:r>
    </w:p>
    <w:p w:rsidR="00EC2A7F" w:rsidRPr="00EC2A7F" w:rsidRDefault="00EC2A7F" w:rsidP="00EC2A7F">
      <w:pPr>
        <w:ind w:leftChars="47" w:left="113"/>
        <w:jc w:val="both"/>
        <w:outlineLvl w:val="0"/>
        <w:rPr>
          <w:sz w:val="22"/>
          <w:szCs w:val="22"/>
        </w:rPr>
      </w:pPr>
      <w:r w:rsidRPr="00EC2A7F">
        <w:rPr>
          <w:sz w:val="22"/>
          <w:szCs w:val="22"/>
        </w:rPr>
        <w:t>Fostering self-esteem, confidence, supportive friends and good lines of communication with a trusted adult helps prevention.</w:t>
      </w:r>
    </w:p>
    <w:p w:rsidR="00EC2A7F" w:rsidRPr="00EC2A7F" w:rsidRDefault="00EC2A7F" w:rsidP="00EC2A7F">
      <w:pPr>
        <w:jc w:val="both"/>
        <w:rPr>
          <w:sz w:val="22"/>
          <w:szCs w:val="22"/>
        </w:rPr>
      </w:pPr>
    </w:p>
    <w:p w:rsidR="00EC2A7F" w:rsidRPr="00EC2A7F" w:rsidRDefault="00EC2A7F" w:rsidP="00EC2A7F">
      <w:pPr>
        <w:jc w:val="both"/>
        <w:outlineLvl w:val="0"/>
        <w:rPr>
          <w:sz w:val="22"/>
          <w:szCs w:val="22"/>
        </w:rPr>
      </w:pPr>
      <w:r w:rsidRPr="00EC2A7F">
        <w:rPr>
          <w:sz w:val="22"/>
          <w:szCs w:val="22"/>
        </w:rPr>
        <w:tab/>
        <w:t>The school will therefore:-</w:t>
      </w:r>
    </w:p>
    <w:p w:rsidR="00EC2A7F" w:rsidRPr="00EC2A7F" w:rsidRDefault="00EC2A7F" w:rsidP="00EC2A7F">
      <w:pPr>
        <w:pStyle w:val="boxbulletts"/>
        <w:numPr>
          <w:ilvl w:val="0"/>
          <w:numId w:val="12"/>
        </w:numPr>
        <w:rPr>
          <w:rFonts w:cs="Arial"/>
          <w:sz w:val="22"/>
          <w:szCs w:val="22"/>
        </w:rPr>
      </w:pPr>
      <w:r w:rsidRPr="00EC2A7F">
        <w:rPr>
          <w:rFonts w:cs="Arial"/>
          <w:sz w:val="22"/>
          <w:szCs w:val="22"/>
        </w:rPr>
        <w:t>treat all pupils with respect</w:t>
      </w:r>
    </w:p>
    <w:p w:rsidR="00EC2A7F" w:rsidRPr="00EC2A7F" w:rsidRDefault="00EC2A7F" w:rsidP="00EC2A7F">
      <w:pPr>
        <w:numPr>
          <w:ilvl w:val="0"/>
          <w:numId w:val="12"/>
        </w:numPr>
        <w:jc w:val="both"/>
        <w:rPr>
          <w:sz w:val="22"/>
          <w:szCs w:val="22"/>
        </w:rPr>
      </w:pPr>
      <w:r w:rsidRPr="00EC2A7F">
        <w:rPr>
          <w:sz w:val="22"/>
          <w:szCs w:val="22"/>
        </w:rPr>
        <w:t>establish and maintain an ethos where children feel secure and are encouraged to talk and are listened to;</w:t>
      </w:r>
    </w:p>
    <w:p w:rsidR="00EC2A7F" w:rsidRPr="00EC2A7F" w:rsidRDefault="00EC2A7F" w:rsidP="00EC2A7F">
      <w:pPr>
        <w:numPr>
          <w:ilvl w:val="0"/>
          <w:numId w:val="12"/>
        </w:numPr>
        <w:jc w:val="both"/>
        <w:rPr>
          <w:sz w:val="22"/>
          <w:szCs w:val="22"/>
        </w:rPr>
      </w:pPr>
      <w:r w:rsidRPr="00EC2A7F">
        <w:rPr>
          <w:sz w:val="22"/>
          <w:szCs w:val="22"/>
        </w:rPr>
        <w:t>ensure children know there are adults in the school whom they can approach if they are worried or in difficulty;</w:t>
      </w:r>
    </w:p>
    <w:p w:rsidR="00EC2A7F" w:rsidRPr="00EC2A7F" w:rsidRDefault="00EC2A7F" w:rsidP="00EC2A7F">
      <w:pPr>
        <w:numPr>
          <w:ilvl w:val="0"/>
          <w:numId w:val="12"/>
        </w:numPr>
        <w:jc w:val="both"/>
        <w:rPr>
          <w:sz w:val="22"/>
          <w:szCs w:val="22"/>
        </w:rPr>
      </w:pPr>
      <w:r w:rsidRPr="00EC2A7F">
        <w:rPr>
          <w:sz w:val="22"/>
          <w:szCs w:val="22"/>
        </w:rPr>
        <w:t>include in the curriculum, opportunities  which equip children with the skills they need to stay safe from abuse and to know who to turn to for help.</w:t>
      </w:r>
    </w:p>
    <w:p w:rsidR="00EC2A7F" w:rsidRPr="00EC2A7F" w:rsidRDefault="00EC2A7F" w:rsidP="00EC2A7F">
      <w:pPr>
        <w:pStyle w:val="boxbulletts"/>
        <w:numPr>
          <w:ilvl w:val="0"/>
          <w:numId w:val="12"/>
        </w:numPr>
        <w:rPr>
          <w:rFonts w:cs="Arial"/>
          <w:sz w:val="22"/>
          <w:szCs w:val="22"/>
        </w:rPr>
      </w:pPr>
      <w:r w:rsidRPr="00EC2A7F">
        <w:rPr>
          <w:rFonts w:cs="Arial"/>
          <w:sz w:val="22"/>
          <w:szCs w:val="22"/>
        </w:rPr>
        <w:t>involving pupils in decisions that affect them</w:t>
      </w:r>
    </w:p>
    <w:p w:rsidR="00EC2A7F" w:rsidRPr="00EC2A7F" w:rsidRDefault="00EC2A7F" w:rsidP="00EC2A7F">
      <w:pPr>
        <w:pStyle w:val="boxbulletts"/>
        <w:numPr>
          <w:ilvl w:val="0"/>
          <w:numId w:val="12"/>
        </w:numPr>
        <w:rPr>
          <w:rFonts w:cs="Arial"/>
          <w:sz w:val="22"/>
          <w:szCs w:val="22"/>
        </w:rPr>
      </w:pPr>
      <w:r w:rsidRPr="00EC2A7F">
        <w:rPr>
          <w:rFonts w:cs="Arial"/>
          <w:sz w:val="22"/>
          <w:szCs w:val="22"/>
        </w:rPr>
        <w:t>encouraging positive and safe behaviour among pupils</w:t>
      </w:r>
    </w:p>
    <w:p w:rsidR="00EC2A7F" w:rsidRPr="00EC2A7F" w:rsidRDefault="00EC2A7F" w:rsidP="00EC2A7F">
      <w:pPr>
        <w:pStyle w:val="boxbulletts"/>
        <w:numPr>
          <w:ilvl w:val="0"/>
          <w:numId w:val="12"/>
        </w:numPr>
        <w:rPr>
          <w:rFonts w:cs="Arial"/>
          <w:sz w:val="22"/>
          <w:szCs w:val="22"/>
        </w:rPr>
      </w:pPr>
      <w:r w:rsidRPr="00EC2A7F">
        <w:rPr>
          <w:rFonts w:cs="Arial"/>
          <w:sz w:val="22"/>
          <w:szCs w:val="22"/>
        </w:rPr>
        <w:t>being a good listener</w:t>
      </w:r>
    </w:p>
    <w:p w:rsidR="00EC2A7F" w:rsidRPr="00EC2A7F" w:rsidRDefault="00EC2A7F" w:rsidP="00EC2A7F">
      <w:pPr>
        <w:pStyle w:val="boxbulletts"/>
        <w:numPr>
          <w:ilvl w:val="0"/>
          <w:numId w:val="12"/>
        </w:numPr>
        <w:rPr>
          <w:rFonts w:cs="Arial"/>
          <w:sz w:val="22"/>
          <w:szCs w:val="22"/>
        </w:rPr>
      </w:pPr>
      <w:r w:rsidRPr="00EC2A7F">
        <w:rPr>
          <w:rFonts w:cs="Arial"/>
          <w:sz w:val="22"/>
          <w:szCs w:val="22"/>
        </w:rPr>
        <w:t>being alert to changes in pupils’ behaviour</w:t>
      </w:r>
    </w:p>
    <w:p w:rsidR="00EC2A7F" w:rsidRPr="00EC2A7F" w:rsidRDefault="00EC2A7F" w:rsidP="00EC2A7F">
      <w:pPr>
        <w:pStyle w:val="boxbulletts"/>
        <w:numPr>
          <w:ilvl w:val="0"/>
          <w:numId w:val="12"/>
        </w:numPr>
        <w:rPr>
          <w:rFonts w:cs="Arial"/>
          <w:sz w:val="22"/>
          <w:szCs w:val="22"/>
        </w:rPr>
      </w:pPr>
      <w:r w:rsidRPr="00EC2A7F">
        <w:rPr>
          <w:rFonts w:cs="Arial"/>
          <w:sz w:val="22"/>
          <w:szCs w:val="22"/>
        </w:rPr>
        <w:t>recognising that challenging behaviour may be an indicator of abuse</w:t>
      </w:r>
    </w:p>
    <w:p w:rsidR="00EC2A7F" w:rsidRPr="00EC2A7F" w:rsidRDefault="00EC2A7F" w:rsidP="00EC2A7F">
      <w:pPr>
        <w:pStyle w:val="boxbulletts"/>
        <w:numPr>
          <w:ilvl w:val="0"/>
          <w:numId w:val="12"/>
        </w:numPr>
        <w:rPr>
          <w:rFonts w:cs="Arial"/>
          <w:sz w:val="22"/>
          <w:szCs w:val="22"/>
        </w:rPr>
      </w:pPr>
      <w:r w:rsidRPr="00EC2A7F">
        <w:rPr>
          <w:rFonts w:cs="Arial"/>
          <w:sz w:val="22"/>
          <w:szCs w:val="22"/>
        </w:rPr>
        <w:t>asking the pupil’s permission before doing anything for them of a physical nature, such as assisting with dressing, physical support during PE or administering first aid</w:t>
      </w:r>
    </w:p>
    <w:p w:rsidR="00EC2A7F" w:rsidRPr="00EC2A7F" w:rsidRDefault="00EC2A7F" w:rsidP="00EC2A7F">
      <w:pPr>
        <w:pStyle w:val="boxbulletts"/>
        <w:numPr>
          <w:ilvl w:val="0"/>
          <w:numId w:val="12"/>
        </w:numPr>
        <w:rPr>
          <w:rFonts w:cs="Arial"/>
          <w:sz w:val="22"/>
          <w:szCs w:val="22"/>
        </w:rPr>
      </w:pPr>
      <w:r w:rsidRPr="00EC2A7F">
        <w:rPr>
          <w:rFonts w:cs="Arial"/>
          <w:sz w:val="22"/>
          <w:szCs w:val="22"/>
        </w:rPr>
        <w:t>maintaining appropriate standards of conversation and interaction with and between pupils and avoiding the use of sexualised or derogatory language</w:t>
      </w:r>
    </w:p>
    <w:p w:rsidR="00EC2A7F" w:rsidRPr="00EC2A7F" w:rsidRDefault="00EC2A7F" w:rsidP="00EC2A7F">
      <w:pPr>
        <w:pStyle w:val="boxbulletts"/>
        <w:numPr>
          <w:ilvl w:val="0"/>
          <w:numId w:val="12"/>
        </w:numPr>
        <w:spacing w:after="170"/>
        <w:rPr>
          <w:rFonts w:cs="Arial"/>
          <w:sz w:val="22"/>
          <w:szCs w:val="22"/>
        </w:rPr>
      </w:pPr>
      <w:r w:rsidRPr="00EC2A7F">
        <w:rPr>
          <w:rFonts w:cs="Arial"/>
          <w:sz w:val="22"/>
          <w:szCs w:val="22"/>
        </w:rPr>
        <w:t>being aware that the personal and family circumstances and lifestyles of some pupils lead to an increased risk of abuse.</w:t>
      </w:r>
    </w:p>
    <w:p w:rsidR="00D73C24" w:rsidRDefault="00D73C24" w:rsidP="00D73C24">
      <w:pPr>
        <w:pStyle w:val="Boxhead"/>
        <w:ind w:left="0"/>
        <w:rPr>
          <w:rFonts w:cs="Arial"/>
          <w:b w:val="0"/>
          <w:bCs w:val="0"/>
          <w:spacing w:val="2"/>
          <w:sz w:val="18"/>
          <w:szCs w:val="18"/>
        </w:rPr>
      </w:pPr>
    </w:p>
    <w:p w:rsidR="00EC2A7F" w:rsidRPr="00EC2A7F" w:rsidRDefault="00EC2A7F" w:rsidP="00D73C24">
      <w:pPr>
        <w:pStyle w:val="Boxhead"/>
        <w:ind w:left="0"/>
        <w:rPr>
          <w:rFonts w:cs="Arial"/>
        </w:rPr>
      </w:pPr>
      <w:r w:rsidRPr="00EC2A7F">
        <w:rPr>
          <w:rFonts w:cs="Arial"/>
        </w:rPr>
        <w:t>Abuse of trust</w:t>
      </w:r>
    </w:p>
    <w:p w:rsidR="00EC2A7F" w:rsidRPr="00EC2A7F" w:rsidRDefault="00EC2A7F" w:rsidP="00D73C24">
      <w:pPr>
        <w:pStyle w:val="Boxtext"/>
        <w:spacing w:after="170"/>
        <w:ind w:left="0"/>
        <w:rPr>
          <w:rFonts w:ascii="Arial" w:hAnsi="Arial" w:cs="Arial"/>
          <w:spacing w:val="3"/>
          <w:sz w:val="22"/>
          <w:szCs w:val="22"/>
        </w:rPr>
      </w:pPr>
      <w:r w:rsidRPr="00EC2A7F">
        <w:rPr>
          <w:rFonts w:ascii="Arial" w:hAnsi="Arial" w:cs="Arial"/>
          <w:spacing w:val="3"/>
          <w:sz w:val="22"/>
          <w:szCs w:val="22"/>
        </w:rPr>
        <w:t>All school staff are aware that inappropriate behaviour towards pupils is unacceptable and that their conduct towards pupils must be beyond reproach.</w:t>
      </w:r>
    </w:p>
    <w:p w:rsidR="00EC2A7F" w:rsidRPr="00EC2A7F" w:rsidRDefault="00EC2A7F" w:rsidP="00D73C24">
      <w:pPr>
        <w:pStyle w:val="Boxtext"/>
        <w:spacing w:after="170"/>
        <w:ind w:left="0"/>
        <w:rPr>
          <w:rFonts w:ascii="Arial" w:hAnsi="Arial" w:cs="Arial"/>
          <w:sz w:val="22"/>
          <w:szCs w:val="22"/>
        </w:rPr>
      </w:pPr>
      <w:r w:rsidRPr="00EC2A7F">
        <w:rPr>
          <w:rFonts w:ascii="Arial" w:hAnsi="Arial" w:cs="Arial"/>
          <w:sz w:val="22"/>
          <w:szCs w:val="22"/>
        </w:rPr>
        <w:t>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w:t>
      </w:r>
    </w:p>
    <w:p w:rsidR="00EC2A7F" w:rsidRPr="00EC2A7F" w:rsidRDefault="00EC2A7F" w:rsidP="00D73C24">
      <w:pPr>
        <w:pStyle w:val="Boxtext"/>
        <w:ind w:left="0"/>
        <w:rPr>
          <w:rFonts w:ascii="Arial" w:hAnsi="Arial" w:cs="Arial"/>
          <w:sz w:val="22"/>
          <w:szCs w:val="22"/>
        </w:rPr>
      </w:pPr>
      <w:r w:rsidRPr="00EC2A7F">
        <w:rPr>
          <w:rFonts w:ascii="Arial" w:hAnsi="Arial" w:cs="Arial"/>
          <w:sz w:val="22"/>
          <w:szCs w:val="22"/>
        </w:rPr>
        <w:t>The school’s Code of Ethical Practice sets out our expectations of staff (see: appendix 1).</w:t>
      </w:r>
    </w:p>
    <w:p w:rsidR="00EC2A7F" w:rsidRPr="00EC2A7F" w:rsidRDefault="00EC2A7F" w:rsidP="00D73C24">
      <w:pPr>
        <w:pStyle w:val="Boxhead"/>
        <w:ind w:left="0"/>
        <w:rPr>
          <w:rFonts w:cs="Arial"/>
        </w:rPr>
      </w:pPr>
      <w:r w:rsidRPr="00EC2A7F">
        <w:rPr>
          <w:rFonts w:cs="Arial"/>
        </w:rPr>
        <w:lastRenderedPageBreak/>
        <w:t>Children who may be particularly vulnerable</w:t>
      </w:r>
    </w:p>
    <w:p w:rsidR="00EC2A7F" w:rsidRPr="00EC2A7F" w:rsidRDefault="00EC2A7F" w:rsidP="00D73C24">
      <w:pPr>
        <w:pStyle w:val="Boxtext"/>
        <w:spacing w:after="170"/>
        <w:ind w:left="0"/>
        <w:rPr>
          <w:rFonts w:ascii="Arial" w:hAnsi="Arial" w:cs="Arial"/>
          <w:sz w:val="22"/>
          <w:szCs w:val="22"/>
        </w:rPr>
      </w:pPr>
      <w:r w:rsidRPr="00EC2A7F">
        <w:rPr>
          <w:rFonts w:ascii="Arial" w:hAnsi="Arial" w:cs="Arial"/>
          <w:sz w:val="22"/>
          <w:szCs w:val="22"/>
        </w:rPr>
        <w:t>Some children may have an increased risk of abuse. Many factors can contribute to an increase in risk, including prejudice and discrimination, isolation, social exclusion, communication issues and a reluctance on the part of some adults to accept that abuse can occur.</w:t>
      </w:r>
    </w:p>
    <w:p w:rsidR="00EC2A7F" w:rsidRPr="00EC2A7F" w:rsidRDefault="00EC2A7F" w:rsidP="00D73C24">
      <w:pPr>
        <w:pStyle w:val="Boxtext"/>
        <w:spacing w:after="0"/>
        <w:ind w:left="0"/>
        <w:rPr>
          <w:rFonts w:ascii="Arial" w:hAnsi="Arial" w:cs="Arial"/>
          <w:sz w:val="22"/>
          <w:szCs w:val="22"/>
        </w:rPr>
      </w:pPr>
      <w:r w:rsidRPr="00EC2A7F">
        <w:rPr>
          <w:rFonts w:ascii="Arial" w:hAnsi="Arial" w:cs="Arial"/>
          <w:sz w:val="22"/>
          <w:szCs w:val="22"/>
        </w:rPr>
        <w:t>To ensure that all of our pupils receive equal protection, we will give special consideration to children who are:</w:t>
      </w:r>
    </w:p>
    <w:p w:rsidR="00EC2A7F" w:rsidRPr="00EC2A7F" w:rsidRDefault="00EC2A7F" w:rsidP="00EC2A7F">
      <w:pPr>
        <w:pStyle w:val="boxbulletts"/>
        <w:numPr>
          <w:ilvl w:val="0"/>
          <w:numId w:val="16"/>
        </w:numPr>
        <w:rPr>
          <w:rFonts w:cs="Arial"/>
          <w:sz w:val="22"/>
          <w:szCs w:val="22"/>
        </w:rPr>
      </w:pPr>
      <w:r w:rsidRPr="00EC2A7F">
        <w:rPr>
          <w:rFonts w:cs="Arial"/>
          <w:sz w:val="22"/>
          <w:szCs w:val="22"/>
        </w:rPr>
        <w:t>disabled or have special educational needs</w:t>
      </w:r>
    </w:p>
    <w:p w:rsidR="00EC2A7F" w:rsidRPr="00EC2A7F" w:rsidRDefault="00EC2A7F" w:rsidP="00EC2A7F">
      <w:pPr>
        <w:pStyle w:val="boxbulletts"/>
        <w:numPr>
          <w:ilvl w:val="0"/>
          <w:numId w:val="16"/>
        </w:numPr>
        <w:rPr>
          <w:rFonts w:cs="Arial"/>
          <w:sz w:val="22"/>
          <w:szCs w:val="22"/>
        </w:rPr>
      </w:pPr>
      <w:r w:rsidRPr="00EC2A7F">
        <w:rPr>
          <w:rFonts w:cs="Arial"/>
          <w:sz w:val="22"/>
          <w:szCs w:val="22"/>
        </w:rPr>
        <w:t>living in a domestic abuse situation</w:t>
      </w:r>
    </w:p>
    <w:p w:rsidR="00EC2A7F" w:rsidRPr="00EC2A7F" w:rsidRDefault="00EC2A7F" w:rsidP="00EC2A7F">
      <w:pPr>
        <w:pStyle w:val="boxbulletts"/>
        <w:numPr>
          <w:ilvl w:val="0"/>
          <w:numId w:val="16"/>
        </w:numPr>
        <w:rPr>
          <w:rFonts w:cs="Arial"/>
          <w:sz w:val="22"/>
          <w:szCs w:val="22"/>
        </w:rPr>
      </w:pPr>
      <w:r w:rsidRPr="00EC2A7F">
        <w:rPr>
          <w:rFonts w:cs="Arial"/>
          <w:sz w:val="22"/>
          <w:szCs w:val="22"/>
        </w:rPr>
        <w:t>affected by parental substance misuse</w:t>
      </w:r>
    </w:p>
    <w:p w:rsidR="00EC2A7F" w:rsidRPr="00EC2A7F" w:rsidRDefault="00EC2A7F" w:rsidP="00EC2A7F">
      <w:pPr>
        <w:pStyle w:val="boxbulletts"/>
        <w:numPr>
          <w:ilvl w:val="0"/>
          <w:numId w:val="16"/>
        </w:numPr>
        <w:rPr>
          <w:rFonts w:cs="Arial"/>
          <w:sz w:val="22"/>
          <w:szCs w:val="22"/>
        </w:rPr>
      </w:pPr>
      <w:r w:rsidRPr="00EC2A7F">
        <w:rPr>
          <w:rFonts w:cs="Arial"/>
          <w:sz w:val="22"/>
          <w:szCs w:val="22"/>
        </w:rPr>
        <w:t xml:space="preserve">asylum seekers </w:t>
      </w:r>
    </w:p>
    <w:p w:rsidR="00EC2A7F" w:rsidRPr="00EC2A7F" w:rsidRDefault="00EC2A7F" w:rsidP="00EC2A7F">
      <w:pPr>
        <w:pStyle w:val="boxbulletts"/>
        <w:numPr>
          <w:ilvl w:val="0"/>
          <w:numId w:val="16"/>
        </w:numPr>
        <w:rPr>
          <w:rFonts w:cs="Arial"/>
          <w:sz w:val="22"/>
          <w:szCs w:val="22"/>
        </w:rPr>
      </w:pPr>
      <w:r w:rsidRPr="00EC2A7F">
        <w:rPr>
          <w:rFonts w:cs="Arial"/>
          <w:sz w:val="22"/>
          <w:szCs w:val="22"/>
        </w:rPr>
        <w:t>living away from home</w:t>
      </w:r>
    </w:p>
    <w:p w:rsidR="00EC2A7F" w:rsidRPr="00EC2A7F" w:rsidRDefault="00EC2A7F" w:rsidP="00EC2A7F">
      <w:pPr>
        <w:pStyle w:val="boxbulletts"/>
        <w:numPr>
          <w:ilvl w:val="0"/>
          <w:numId w:val="16"/>
        </w:numPr>
        <w:rPr>
          <w:rFonts w:cs="Arial"/>
          <w:sz w:val="22"/>
          <w:szCs w:val="22"/>
        </w:rPr>
      </w:pPr>
      <w:r w:rsidRPr="00EC2A7F">
        <w:rPr>
          <w:rFonts w:cs="Arial"/>
          <w:sz w:val="22"/>
          <w:szCs w:val="22"/>
        </w:rPr>
        <w:t>vulnerable to being bullied, or engaging in bullying</w:t>
      </w:r>
    </w:p>
    <w:p w:rsidR="00EC2A7F" w:rsidRPr="00EC2A7F" w:rsidRDefault="00EC2A7F" w:rsidP="00EC2A7F">
      <w:pPr>
        <w:pStyle w:val="boxbulletts"/>
        <w:numPr>
          <w:ilvl w:val="0"/>
          <w:numId w:val="16"/>
        </w:numPr>
        <w:rPr>
          <w:rFonts w:cs="Arial"/>
          <w:sz w:val="22"/>
          <w:szCs w:val="22"/>
        </w:rPr>
      </w:pPr>
      <w:r w:rsidRPr="00EC2A7F">
        <w:rPr>
          <w:rFonts w:cs="Arial"/>
          <w:sz w:val="22"/>
          <w:szCs w:val="22"/>
        </w:rPr>
        <w:t>living in temporary accommodation</w:t>
      </w:r>
    </w:p>
    <w:p w:rsidR="00EC2A7F" w:rsidRPr="00EC2A7F" w:rsidRDefault="00EC2A7F" w:rsidP="00EC2A7F">
      <w:pPr>
        <w:pStyle w:val="boxbulletts"/>
        <w:numPr>
          <w:ilvl w:val="0"/>
          <w:numId w:val="16"/>
        </w:numPr>
        <w:rPr>
          <w:rFonts w:cs="Arial"/>
          <w:sz w:val="22"/>
          <w:szCs w:val="22"/>
        </w:rPr>
      </w:pPr>
      <w:r w:rsidRPr="00EC2A7F">
        <w:rPr>
          <w:rFonts w:cs="Arial"/>
          <w:sz w:val="22"/>
          <w:szCs w:val="22"/>
        </w:rPr>
        <w:t>live transient lifestyles</w:t>
      </w:r>
    </w:p>
    <w:p w:rsidR="00EC2A7F" w:rsidRPr="00EC2A7F" w:rsidRDefault="00EC2A7F" w:rsidP="00EC2A7F">
      <w:pPr>
        <w:pStyle w:val="boxbulletts"/>
        <w:numPr>
          <w:ilvl w:val="0"/>
          <w:numId w:val="16"/>
        </w:numPr>
        <w:rPr>
          <w:rFonts w:cs="Arial"/>
          <w:sz w:val="22"/>
          <w:szCs w:val="22"/>
        </w:rPr>
      </w:pPr>
      <w:r w:rsidRPr="00EC2A7F">
        <w:rPr>
          <w:rFonts w:cs="Arial"/>
          <w:sz w:val="22"/>
          <w:szCs w:val="22"/>
        </w:rPr>
        <w:t>living in chaotic and unsupportive home situations</w:t>
      </w:r>
    </w:p>
    <w:p w:rsidR="00EC2A7F" w:rsidRPr="00EC2A7F" w:rsidRDefault="00EC2A7F" w:rsidP="00EC2A7F">
      <w:pPr>
        <w:pStyle w:val="boxbulletts"/>
        <w:numPr>
          <w:ilvl w:val="0"/>
          <w:numId w:val="16"/>
        </w:numPr>
        <w:rPr>
          <w:rFonts w:cs="Arial"/>
          <w:sz w:val="22"/>
          <w:szCs w:val="22"/>
        </w:rPr>
      </w:pPr>
      <w:r w:rsidRPr="00EC2A7F">
        <w:rPr>
          <w:rFonts w:cs="Arial"/>
          <w:sz w:val="22"/>
          <w:szCs w:val="22"/>
        </w:rPr>
        <w:t>vulnerable to discrimination and maltreatment on the grounds of race, ethnicity, religion or sexuality</w:t>
      </w:r>
    </w:p>
    <w:p w:rsidR="00EC2A7F" w:rsidRPr="00EC2A7F" w:rsidRDefault="00EC2A7F" w:rsidP="00EC2A7F">
      <w:pPr>
        <w:pStyle w:val="boxbulletts"/>
        <w:numPr>
          <w:ilvl w:val="0"/>
          <w:numId w:val="16"/>
        </w:numPr>
        <w:rPr>
          <w:rFonts w:cs="Arial"/>
          <w:sz w:val="22"/>
          <w:szCs w:val="22"/>
        </w:rPr>
      </w:pPr>
      <w:r w:rsidRPr="00EC2A7F">
        <w:rPr>
          <w:rFonts w:cs="Arial"/>
          <w:sz w:val="22"/>
          <w:szCs w:val="22"/>
        </w:rPr>
        <w:t>involved directly or indirectly in prostitution or child trafficking</w:t>
      </w:r>
    </w:p>
    <w:p w:rsidR="00EC2A7F" w:rsidRPr="00EC2A7F" w:rsidRDefault="00EC2A7F" w:rsidP="00EC2A7F">
      <w:pPr>
        <w:pStyle w:val="boxbulletts"/>
        <w:numPr>
          <w:ilvl w:val="0"/>
          <w:numId w:val="16"/>
        </w:numPr>
        <w:spacing w:after="170"/>
        <w:rPr>
          <w:rFonts w:cs="Arial"/>
          <w:sz w:val="22"/>
          <w:szCs w:val="22"/>
        </w:rPr>
      </w:pPr>
      <w:r w:rsidRPr="00EC2A7F">
        <w:rPr>
          <w:rFonts w:cs="Arial"/>
          <w:sz w:val="22"/>
          <w:szCs w:val="22"/>
        </w:rPr>
        <w:t>do not have English as a first language.</w:t>
      </w:r>
    </w:p>
    <w:p w:rsidR="00EC2A7F" w:rsidRPr="007B4985" w:rsidRDefault="00EC2A7F" w:rsidP="00EC2A7F">
      <w:pPr>
        <w:numPr>
          <w:ilvl w:val="0"/>
          <w:numId w:val="28"/>
        </w:numPr>
        <w:suppressAutoHyphens/>
        <w:autoSpaceDE w:val="0"/>
        <w:autoSpaceDN w:val="0"/>
        <w:adjustRightInd w:val="0"/>
        <w:spacing w:after="283" w:line="240" w:lineRule="atLeast"/>
        <w:ind w:right="113"/>
        <w:textAlignment w:val="center"/>
        <w:rPr>
          <w:b/>
          <w:bCs/>
          <w:color w:val="000000"/>
          <w:sz w:val="28"/>
          <w:szCs w:val="28"/>
        </w:rPr>
      </w:pPr>
      <w:r w:rsidRPr="00631D15">
        <w:rPr>
          <w:b/>
          <w:bCs/>
          <w:color w:val="000000"/>
        </w:rPr>
        <w:t>Child protection procedures</w:t>
      </w:r>
    </w:p>
    <w:p w:rsidR="00EC2A7F" w:rsidRPr="00EC2A7F" w:rsidRDefault="00EC2A7F" w:rsidP="00D73C24">
      <w:pPr>
        <w:suppressAutoHyphens/>
        <w:autoSpaceDE w:val="0"/>
        <w:autoSpaceDN w:val="0"/>
        <w:adjustRightInd w:val="0"/>
        <w:spacing w:line="240" w:lineRule="atLeast"/>
        <w:ind w:right="113"/>
        <w:textAlignment w:val="center"/>
        <w:rPr>
          <w:b/>
          <w:bCs/>
          <w:color w:val="000000"/>
        </w:rPr>
      </w:pPr>
      <w:proofErr w:type="spellStart"/>
      <w:r w:rsidRPr="00EC2A7F">
        <w:rPr>
          <w:b/>
          <w:bCs/>
          <w:color w:val="000000"/>
        </w:rPr>
        <w:t>Recognising</w:t>
      </w:r>
      <w:proofErr w:type="spellEnd"/>
      <w:r w:rsidRPr="00EC2A7F">
        <w:rPr>
          <w:b/>
          <w:bCs/>
          <w:color w:val="000000"/>
        </w:rPr>
        <w:t xml:space="preserve"> and Identifying abuse</w:t>
      </w:r>
    </w:p>
    <w:p w:rsidR="00EC2A7F" w:rsidRDefault="00EC2A7F" w:rsidP="00D73C24">
      <w:pPr>
        <w:suppressAutoHyphens/>
        <w:autoSpaceDE w:val="0"/>
        <w:autoSpaceDN w:val="0"/>
        <w:adjustRightInd w:val="0"/>
        <w:spacing w:line="240" w:lineRule="atLeast"/>
        <w:ind w:right="113"/>
        <w:textAlignment w:val="center"/>
        <w:rPr>
          <w:color w:val="000000"/>
          <w:sz w:val="22"/>
          <w:szCs w:val="22"/>
        </w:rPr>
      </w:pPr>
      <w:r w:rsidRPr="00EC2A7F">
        <w:rPr>
          <w:color w:val="000000"/>
          <w:sz w:val="22"/>
          <w:szCs w:val="22"/>
        </w:rPr>
        <w:t xml:space="preserve">To ensure that our pupils are protected from harm, we need to understand what types of </w:t>
      </w:r>
      <w:proofErr w:type="spellStart"/>
      <w:r w:rsidRPr="00EC2A7F">
        <w:rPr>
          <w:color w:val="000000"/>
          <w:sz w:val="22"/>
          <w:szCs w:val="22"/>
        </w:rPr>
        <w:t>behaviour</w:t>
      </w:r>
      <w:proofErr w:type="spellEnd"/>
      <w:r w:rsidRPr="00EC2A7F">
        <w:rPr>
          <w:color w:val="000000"/>
          <w:sz w:val="22"/>
          <w:szCs w:val="22"/>
        </w:rPr>
        <w:t xml:space="preserve"> constitute abuse and neglect.</w:t>
      </w:r>
    </w:p>
    <w:p w:rsidR="00EC2A7F" w:rsidRPr="00EC2A7F" w:rsidRDefault="00EC2A7F" w:rsidP="00EC2A7F">
      <w:pPr>
        <w:suppressAutoHyphens/>
        <w:autoSpaceDE w:val="0"/>
        <w:autoSpaceDN w:val="0"/>
        <w:adjustRightInd w:val="0"/>
        <w:spacing w:line="240" w:lineRule="atLeast"/>
        <w:ind w:left="113" w:right="113"/>
        <w:textAlignment w:val="center"/>
        <w:rPr>
          <w:color w:val="000000"/>
          <w:sz w:val="22"/>
          <w:szCs w:val="22"/>
        </w:rPr>
      </w:pPr>
    </w:p>
    <w:p w:rsidR="00EC2A7F" w:rsidRPr="00EC2A7F" w:rsidRDefault="00EC2A7F" w:rsidP="00D73C24">
      <w:pPr>
        <w:suppressAutoHyphens/>
        <w:autoSpaceDE w:val="0"/>
        <w:autoSpaceDN w:val="0"/>
        <w:adjustRightInd w:val="0"/>
        <w:spacing w:line="240" w:lineRule="atLeast"/>
        <w:ind w:right="113"/>
        <w:textAlignment w:val="center"/>
        <w:rPr>
          <w:color w:val="000000"/>
          <w:spacing w:val="1"/>
          <w:sz w:val="22"/>
          <w:szCs w:val="22"/>
        </w:rPr>
      </w:pPr>
      <w:r w:rsidRPr="00EC2A7F">
        <w:rPr>
          <w:color w:val="000000"/>
          <w:spacing w:val="1"/>
          <w:sz w:val="22"/>
          <w:szCs w:val="22"/>
        </w:rPr>
        <w:t>Abuse and neglect are forms of maltreatment. Somebody may abuse or neglect a child by inflicting harm, for example by hitting them, or by failing to act to prevent harm, for example by leaving a small child home alone, or leaving knives or matches within reach of an unattended toddler.</w:t>
      </w:r>
    </w:p>
    <w:p w:rsidR="00D73C24" w:rsidRDefault="00D73C24" w:rsidP="00D73C24">
      <w:pPr>
        <w:suppressAutoHyphens/>
        <w:autoSpaceDE w:val="0"/>
        <w:autoSpaceDN w:val="0"/>
        <w:adjustRightInd w:val="0"/>
        <w:spacing w:line="240" w:lineRule="atLeast"/>
        <w:ind w:right="113"/>
        <w:textAlignment w:val="center"/>
        <w:rPr>
          <w:color w:val="000000"/>
          <w:sz w:val="22"/>
          <w:szCs w:val="22"/>
        </w:rPr>
      </w:pPr>
    </w:p>
    <w:p w:rsidR="00EC2A7F" w:rsidRPr="00EC2A7F" w:rsidRDefault="00EC2A7F" w:rsidP="00D73C24">
      <w:pPr>
        <w:suppressAutoHyphens/>
        <w:autoSpaceDE w:val="0"/>
        <w:autoSpaceDN w:val="0"/>
        <w:adjustRightInd w:val="0"/>
        <w:spacing w:line="240" w:lineRule="atLeast"/>
        <w:ind w:right="113"/>
        <w:textAlignment w:val="center"/>
        <w:rPr>
          <w:color w:val="000000"/>
          <w:sz w:val="22"/>
          <w:szCs w:val="22"/>
        </w:rPr>
      </w:pPr>
      <w:r w:rsidRPr="00EC2A7F">
        <w:rPr>
          <w:color w:val="000000"/>
          <w:sz w:val="22"/>
          <w:szCs w:val="22"/>
        </w:rPr>
        <w:t>There are four categories of abuse: physical abuse, emotional abuse, sexual abuse and neglect.</w:t>
      </w:r>
    </w:p>
    <w:p w:rsidR="00EC2A7F" w:rsidRDefault="00EC2A7F" w:rsidP="00EC2A7F">
      <w:pPr>
        <w:suppressAutoHyphens/>
        <w:autoSpaceDE w:val="0"/>
        <w:autoSpaceDN w:val="0"/>
        <w:adjustRightInd w:val="0"/>
        <w:spacing w:line="240" w:lineRule="atLeast"/>
        <w:ind w:left="113" w:right="113"/>
        <w:textAlignment w:val="center"/>
        <w:rPr>
          <w:b/>
          <w:color w:val="000000"/>
          <w:sz w:val="20"/>
          <w:szCs w:val="20"/>
        </w:rPr>
      </w:pPr>
    </w:p>
    <w:p w:rsidR="00EC2A7F" w:rsidRPr="00EC2A7F" w:rsidRDefault="00EC2A7F" w:rsidP="00D73C24">
      <w:pPr>
        <w:suppressAutoHyphens/>
        <w:autoSpaceDE w:val="0"/>
        <w:autoSpaceDN w:val="0"/>
        <w:adjustRightInd w:val="0"/>
        <w:spacing w:line="240" w:lineRule="atLeast"/>
        <w:ind w:right="113"/>
        <w:textAlignment w:val="center"/>
        <w:rPr>
          <w:b/>
          <w:color w:val="000000"/>
        </w:rPr>
      </w:pPr>
      <w:r w:rsidRPr="00EC2A7F">
        <w:rPr>
          <w:b/>
          <w:color w:val="000000"/>
        </w:rPr>
        <w:t>Physical abuse</w:t>
      </w:r>
    </w:p>
    <w:p w:rsidR="00EC2A7F" w:rsidRPr="00EC2A7F" w:rsidRDefault="00EC2A7F" w:rsidP="00D73C24">
      <w:pPr>
        <w:suppressAutoHyphens/>
        <w:autoSpaceDE w:val="0"/>
        <w:autoSpaceDN w:val="0"/>
        <w:adjustRightInd w:val="0"/>
        <w:spacing w:line="240" w:lineRule="atLeast"/>
        <w:ind w:right="113"/>
        <w:textAlignment w:val="center"/>
        <w:rPr>
          <w:color w:val="000000"/>
          <w:sz w:val="22"/>
          <w:szCs w:val="22"/>
        </w:rPr>
      </w:pPr>
      <w:r w:rsidRPr="00EC2A7F">
        <w:rPr>
          <w:color w:val="000000"/>
          <w:sz w:val="22"/>
          <w:szCs w:val="22"/>
        </w:rPr>
        <w:t>May involve hitting, shaking, throwing, poisoning, burning or scalding, drowning or suffocating or otherwise causing physical harm to a child.</w:t>
      </w:r>
    </w:p>
    <w:p w:rsidR="00D73C24" w:rsidRDefault="00D73C24" w:rsidP="00D73C24">
      <w:pPr>
        <w:suppressAutoHyphens/>
        <w:autoSpaceDE w:val="0"/>
        <w:autoSpaceDN w:val="0"/>
        <w:adjustRightInd w:val="0"/>
        <w:spacing w:line="240" w:lineRule="atLeast"/>
        <w:ind w:right="113"/>
        <w:textAlignment w:val="center"/>
        <w:rPr>
          <w:color w:val="000000"/>
          <w:sz w:val="22"/>
          <w:szCs w:val="22"/>
        </w:rPr>
      </w:pPr>
    </w:p>
    <w:p w:rsidR="00EC2A7F" w:rsidRPr="00EC2A7F" w:rsidRDefault="00EC2A7F" w:rsidP="00D73C24">
      <w:pPr>
        <w:suppressAutoHyphens/>
        <w:autoSpaceDE w:val="0"/>
        <w:autoSpaceDN w:val="0"/>
        <w:adjustRightInd w:val="0"/>
        <w:spacing w:line="240" w:lineRule="atLeast"/>
        <w:ind w:right="113"/>
        <w:textAlignment w:val="center"/>
        <w:rPr>
          <w:color w:val="000000"/>
          <w:sz w:val="22"/>
          <w:szCs w:val="22"/>
        </w:rPr>
      </w:pPr>
      <w:r w:rsidRPr="00EC2A7F">
        <w:rPr>
          <w:color w:val="000000"/>
          <w:sz w:val="22"/>
          <w:szCs w:val="22"/>
        </w:rPr>
        <w:t xml:space="preserve">Physical harm may also be caused when a parent or </w:t>
      </w:r>
      <w:proofErr w:type="spellStart"/>
      <w:r w:rsidRPr="00EC2A7F">
        <w:rPr>
          <w:color w:val="000000"/>
          <w:sz w:val="22"/>
          <w:szCs w:val="22"/>
        </w:rPr>
        <w:t>carer</w:t>
      </w:r>
      <w:proofErr w:type="spellEnd"/>
      <w:r w:rsidRPr="00EC2A7F">
        <w:rPr>
          <w:color w:val="000000"/>
          <w:sz w:val="22"/>
          <w:szCs w:val="22"/>
        </w:rPr>
        <w:t xml:space="preserve"> fabricates or induces illness in a child whom they are looking after.</w:t>
      </w:r>
    </w:p>
    <w:p w:rsidR="00D73C24" w:rsidRDefault="00D73C24" w:rsidP="00D73C24">
      <w:pPr>
        <w:suppressAutoHyphens/>
        <w:autoSpaceDE w:val="0"/>
        <w:autoSpaceDN w:val="0"/>
        <w:adjustRightInd w:val="0"/>
        <w:spacing w:line="240" w:lineRule="atLeast"/>
        <w:ind w:right="113"/>
        <w:textAlignment w:val="center"/>
        <w:rPr>
          <w:b/>
          <w:color w:val="000000"/>
          <w:sz w:val="20"/>
          <w:szCs w:val="20"/>
        </w:rPr>
      </w:pPr>
    </w:p>
    <w:p w:rsidR="00EC2A7F" w:rsidRPr="00EC2A7F" w:rsidRDefault="00EC2A7F" w:rsidP="00D73C24">
      <w:pPr>
        <w:suppressAutoHyphens/>
        <w:autoSpaceDE w:val="0"/>
        <w:autoSpaceDN w:val="0"/>
        <w:adjustRightInd w:val="0"/>
        <w:spacing w:line="240" w:lineRule="atLeast"/>
        <w:ind w:right="113"/>
        <w:textAlignment w:val="center"/>
        <w:rPr>
          <w:b/>
          <w:color w:val="000000"/>
        </w:rPr>
      </w:pPr>
      <w:r w:rsidRPr="00EC2A7F">
        <w:rPr>
          <w:b/>
          <w:color w:val="000000"/>
        </w:rPr>
        <w:t>Emotional abuse</w:t>
      </w:r>
    </w:p>
    <w:p w:rsidR="00EC2A7F" w:rsidRPr="00EC2A7F" w:rsidRDefault="00EC2A7F" w:rsidP="00D73C24">
      <w:pPr>
        <w:pStyle w:val="StyleLeft02cmRight02cmAfter1415ptLinespacing"/>
        <w:ind w:left="0"/>
        <w:rPr>
          <w:rFonts w:cs="Arial"/>
          <w:sz w:val="22"/>
          <w:szCs w:val="22"/>
        </w:rPr>
      </w:pPr>
      <w:r w:rsidRPr="00EC2A7F">
        <w:rPr>
          <w:rFonts w:cs="Arial"/>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for meeting the needs of another person. It may feature age – or developmentally-inappropriate expectations being </w:t>
      </w:r>
      <w:r w:rsidRPr="00EC2A7F">
        <w:rPr>
          <w:rFonts w:cs="Arial"/>
          <w:spacing w:val="-2"/>
          <w:sz w:val="22"/>
          <w:szCs w:val="22"/>
        </w:rPr>
        <w:t>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although it may occur alone.</w:t>
      </w:r>
    </w:p>
    <w:p w:rsidR="00EC2A7F" w:rsidRPr="00EC2A7F" w:rsidRDefault="00EC2A7F" w:rsidP="00D73C24">
      <w:pPr>
        <w:suppressAutoHyphens/>
        <w:autoSpaceDE w:val="0"/>
        <w:autoSpaceDN w:val="0"/>
        <w:adjustRightInd w:val="0"/>
        <w:spacing w:line="240" w:lineRule="atLeast"/>
        <w:ind w:right="113"/>
        <w:textAlignment w:val="center"/>
        <w:rPr>
          <w:b/>
          <w:color w:val="000000"/>
        </w:rPr>
      </w:pPr>
      <w:r w:rsidRPr="00EC2A7F">
        <w:rPr>
          <w:b/>
          <w:color w:val="000000"/>
        </w:rPr>
        <w:t>Sexual abuse</w:t>
      </w:r>
    </w:p>
    <w:p w:rsidR="00EC2A7F" w:rsidRPr="00EC2A7F" w:rsidRDefault="00EC2A7F" w:rsidP="00D73C24">
      <w:pPr>
        <w:suppressAutoHyphens/>
        <w:autoSpaceDE w:val="0"/>
        <w:autoSpaceDN w:val="0"/>
        <w:adjustRightInd w:val="0"/>
        <w:spacing w:line="240" w:lineRule="atLeast"/>
        <w:ind w:right="113"/>
        <w:textAlignment w:val="center"/>
        <w:rPr>
          <w:spacing w:val="-2"/>
          <w:sz w:val="22"/>
          <w:szCs w:val="22"/>
        </w:rPr>
      </w:pPr>
      <w:r w:rsidRPr="00EC2A7F">
        <w:rPr>
          <w:spacing w:val="-2"/>
          <w:sz w:val="22"/>
          <w:szCs w:val="22"/>
        </w:rPr>
        <w:t xml:space="preserve">Forcing or enticing a child/young person to take part in sexual activities, whether or not they are aware of what is happening </w:t>
      </w:r>
    </w:p>
    <w:p w:rsidR="00D73C24" w:rsidRDefault="00D73C24" w:rsidP="00D73C24">
      <w:pPr>
        <w:suppressAutoHyphens/>
        <w:autoSpaceDE w:val="0"/>
        <w:autoSpaceDN w:val="0"/>
        <w:adjustRightInd w:val="0"/>
        <w:spacing w:line="240" w:lineRule="atLeast"/>
        <w:ind w:right="113"/>
        <w:textAlignment w:val="center"/>
        <w:rPr>
          <w:spacing w:val="-2"/>
          <w:sz w:val="22"/>
          <w:szCs w:val="22"/>
        </w:rPr>
      </w:pPr>
    </w:p>
    <w:p w:rsidR="00EC2A7F" w:rsidRPr="00EC2A7F" w:rsidRDefault="00EC2A7F" w:rsidP="00D73C24">
      <w:pPr>
        <w:suppressAutoHyphens/>
        <w:autoSpaceDE w:val="0"/>
        <w:autoSpaceDN w:val="0"/>
        <w:adjustRightInd w:val="0"/>
        <w:spacing w:line="240" w:lineRule="atLeast"/>
        <w:ind w:right="113"/>
        <w:textAlignment w:val="center"/>
        <w:rPr>
          <w:spacing w:val="-2"/>
          <w:sz w:val="22"/>
          <w:szCs w:val="22"/>
        </w:rPr>
      </w:pPr>
      <w:r w:rsidRPr="00EC2A7F">
        <w:rPr>
          <w:spacing w:val="-2"/>
          <w:sz w:val="22"/>
          <w:szCs w:val="22"/>
        </w:rPr>
        <w:t xml:space="preserve">May involve: </w:t>
      </w:r>
    </w:p>
    <w:p w:rsidR="00EC2A7F" w:rsidRPr="00EC2A7F" w:rsidRDefault="00EC2A7F" w:rsidP="00EC2A7F">
      <w:pPr>
        <w:numPr>
          <w:ilvl w:val="0"/>
          <w:numId w:val="30"/>
        </w:numPr>
        <w:suppressAutoHyphens/>
        <w:autoSpaceDE w:val="0"/>
        <w:autoSpaceDN w:val="0"/>
        <w:adjustRightInd w:val="0"/>
        <w:spacing w:line="240" w:lineRule="atLeast"/>
        <w:ind w:right="113"/>
        <w:textAlignment w:val="center"/>
        <w:rPr>
          <w:spacing w:val="-2"/>
          <w:sz w:val="22"/>
          <w:szCs w:val="22"/>
        </w:rPr>
      </w:pPr>
      <w:r w:rsidRPr="00EC2A7F">
        <w:rPr>
          <w:spacing w:val="-2"/>
          <w:sz w:val="22"/>
          <w:szCs w:val="22"/>
        </w:rPr>
        <w:t>physical contact, including penetrative or non-penetrative acts;</w:t>
      </w:r>
    </w:p>
    <w:p w:rsidR="00EC2A7F" w:rsidRPr="00EC2A7F" w:rsidRDefault="00EC2A7F" w:rsidP="00EC2A7F">
      <w:pPr>
        <w:numPr>
          <w:ilvl w:val="0"/>
          <w:numId w:val="30"/>
        </w:numPr>
        <w:suppressAutoHyphens/>
        <w:autoSpaceDE w:val="0"/>
        <w:autoSpaceDN w:val="0"/>
        <w:adjustRightInd w:val="0"/>
        <w:spacing w:line="240" w:lineRule="atLeast"/>
        <w:ind w:right="113"/>
        <w:textAlignment w:val="center"/>
        <w:rPr>
          <w:spacing w:val="-2"/>
          <w:sz w:val="22"/>
          <w:szCs w:val="22"/>
        </w:rPr>
      </w:pPr>
      <w:r w:rsidRPr="00EC2A7F">
        <w:rPr>
          <w:spacing w:val="-2"/>
          <w:sz w:val="22"/>
          <w:szCs w:val="22"/>
        </w:rPr>
        <w:lastRenderedPageBreak/>
        <w:t xml:space="preserve">non-contact activities, such as involving children in looking at, or in the production of pornographic material or watching sexual activities; or </w:t>
      </w:r>
    </w:p>
    <w:p w:rsidR="00EC2A7F" w:rsidRPr="00EC2A7F" w:rsidRDefault="00EC2A7F" w:rsidP="00EC2A7F">
      <w:pPr>
        <w:numPr>
          <w:ilvl w:val="0"/>
          <w:numId w:val="30"/>
        </w:numPr>
        <w:suppressAutoHyphens/>
        <w:autoSpaceDE w:val="0"/>
        <w:autoSpaceDN w:val="0"/>
        <w:adjustRightInd w:val="0"/>
        <w:spacing w:line="240" w:lineRule="atLeast"/>
        <w:ind w:right="113"/>
        <w:textAlignment w:val="center"/>
        <w:rPr>
          <w:spacing w:val="-2"/>
          <w:sz w:val="22"/>
          <w:szCs w:val="22"/>
        </w:rPr>
      </w:pPr>
      <w:r w:rsidRPr="00EC2A7F">
        <w:rPr>
          <w:spacing w:val="-2"/>
          <w:sz w:val="22"/>
          <w:szCs w:val="22"/>
        </w:rPr>
        <w:t>encouraging children to behave in sexually inappropriate ways.</w:t>
      </w:r>
    </w:p>
    <w:p w:rsidR="00EC2A7F" w:rsidRDefault="00EC2A7F" w:rsidP="00EC2A7F">
      <w:pPr>
        <w:suppressAutoHyphens/>
        <w:autoSpaceDE w:val="0"/>
        <w:autoSpaceDN w:val="0"/>
        <w:adjustRightInd w:val="0"/>
        <w:spacing w:line="240" w:lineRule="atLeast"/>
        <w:ind w:left="113" w:right="113"/>
        <w:textAlignment w:val="center"/>
        <w:rPr>
          <w:b/>
          <w:color w:val="000000"/>
          <w:sz w:val="20"/>
          <w:szCs w:val="20"/>
        </w:rPr>
      </w:pPr>
    </w:p>
    <w:p w:rsidR="00EC2A7F" w:rsidRPr="00EC2A7F" w:rsidRDefault="00EC2A7F" w:rsidP="00D73C24">
      <w:pPr>
        <w:suppressAutoHyphens/>
        <w:autoSpaceDE w:val="0"/>
        <w:autoSpaceDN w:val="0"/>
        <w:adjustRightInd w:val="0"/>
        <w:spacing w:line="240" w:lineRule="atLeast"/>
        <w:ind w:right="113"/>
        <w:textAlignment w:val="center"/>
        <w:rPr>
          <w:b/>
          <w:color w:val="000000"/>
        </w:rPr>
      </w:pPr>
      <w:r w:rsidRPr="00EC2A7F">
        <w:rPr>
          <w:b/>
          <w:color w:val="000000"/>
        </w:rPr>
        <w:t>Neglect</w:t>
      </w:r>
    </w:p>
    <w:p w:rsidR="00EC2A7F" w:rsidRPr="00EC2A7F" w:rsidRDefault="00EC2A7F" w:rsidP="00EC2A7F">
      <w:pPr>
        <w:numPr>
          <w:ilvl w:val="0"/>
          <w:numId w:val="31"/>
        </w:numPr>
        <w:suppressAutoHyphens/>
        <w:autoSpaceDE w:val="0"/>
        <w:autoSpaceDN w:val="0"/>
        <w:adjustRightInd w:val="0"/>
        <w:spacing w:line="240" w:lineRule="atLeast"/>
        <w:ind w:right="113"/>
        <w:textAlignment w:val="center"/>
        <w:rPr>
          <w:spacing w:val="-2"/>
          <w:sz w:val="22"/>
          <w:szCs w:val="22"/>
        </w:rPr>
      </w:pPr>
      <w:r w:rsidRPr="00EC2A7F">
        <w:rPr>
          <w:spacing w:val="-2"/>
          <w:sz w:val="22"/>
          <w:szCs w:val="22"/>
        </w:rPr>
        <w:t xml:space="preserve">A failure to meet a child’s basic physical, emotional, social or psychological needs, which is likely to result in an impairment of the child’s well-being  for example, an impairment of the child’s development.    </w:t>
      </w:r>
    </w:p>
    <w:p w:rsidR="00EC2A7F" w:rsidRPr="00EC2A7F" w:rsidRDefault="00EC2A7F" w:rsidP="00EC2A7F">
      <w:pPr>
        <w:numPr>
          <w:ilvl w:val="0"/>
          <w:numId w:val="31"/>
        </w:numPr>
        <w:suppressAutoHyphens/>
        <w:autoSpaceDE w:val="0"/>
        <w:autoSpaceDN w:val="0"/>
        <w:adjustRightInd w:val="0"/>
        <w:spacing w:line="240" w:lineRule="atLeast"/>
        <w:ind w:right="113"/>
        <w:textAlignment w:val="center"/>
        <w:rPr>
          <w:spacing w:val="-2"/>
          <w:sz w:val="22"/>
          <w:szCs w:val="22"/>
        </w:rPr>
      </w:pPr>
      <w:r w:rsidRPr="00EC2A7F">
        <w:rPr>
          <w:spacing w:val="-2"/>
          <w:sz w:val="22"/>
          <w:szCs w:val="22"/>
        </w:rPr>
        <w:t>It may also include neglect of, or unresponsiveness to, a child’s basic emotional needs.</w:t>
      </w:r>
    </w:p>
    <w:p w:rsidR="00D73C24" w:rsidRDefault="00D73C24" w:rsidP="00D73C24">
      <w:pPr>
        <w:suppressAutoHyphens/>
        <w:autoSpaceDE w:val="0"/>
        <w:autoSpaceDN w:val="0"/>
        <w:adjustRightInd w:val="0"/>
        <w:spacing w:line="240" w:lineRule="atLeast"/>
        <w:ind w:right="113"/>
        <w:textAlignment w:val="center"/>
        <w:rPr>
          <w:rFonts w:ascii="Gill Sans MT" w:hAnsi="Gill Sans MT"/>
          <w:b/>
          <w:color w:val="000000"/>
        </w:rPr>
      </w:pPr>
    </w:p>
    <w:p w:rsidR="00EC2A7F" w:rsidRDefault="00EC2A7F" w:rsidP="00D73C24">
      <w:pPr>
        <w:suppressAutoHyphens/>
        <w:autoSpaceDE w:val="0"/>
        <w:autoSpaceDN w:val="0"/>
        <w:adjustRightInd w:val="0"/>
        <w:spacing w:line="240" w:lineRule="atLeast"/>
        <w:ind w:right="113"/>
        <w:textAlignment w:val="center"/>
        <w:rPr>
          <w:rFonts w:ascii="Gill Sans MT" w:hAnsi="Gill Sans MT"/>
          <w:b/>
          <w:color w:val="000000"/>
        </w:rPr>
      </w:pPr>
      <w:r>
        <w:rPr>
          <w:rFonts w:ascii="Gill Sans MT" w:hAnsi="Gill Sans MT"/>
          <w:b/>
          <w:color w:val="000000"/>
        </w:rPr>
        <w:t>Financial abuse</w:t>
      </w:r>
    </w:p>
    <w:p w:rsidR="00EC2A7F" w:rsidRPr="00EC2A7F" w:rsidRDefault="00EC2A7F" w:rsidP="00D73C24">
      <w:pPr>
        <w:suppressAutoHyphens/>
        <w:autoSpaceDE w:val="0"/>
        <w:autoSpaceDN w:val="0"/>
        <w:adjustRightInd w:val="0"/>
        <w:spacing w:line="240" w:lineRule="atLeast"/>
        <w:ind w:right="113"/>
        <w:textAlignment w:val="center"/>
        <w:rPr>
          <w:spacing w:val="-2"/>
          <w:sz w:val="22"/>
          <w:szCs w:val="22"/>
        </w:rPr>
      </w:pPr>
      <w:r w:rsidRPr="00EC2A7F">
        <w:rPr>
          <w:spacing w:val="-2"/>
          <w:sz w:val="22"/>
          <w:szCs w:val="22"/>
        </w:rPr>
        <w:t>Includes:</w:t>
      </w:r>
    </w:p>
    <w:p w:rsidR="00EC2A7F" w:rsidRPr="00EC2A7F" w:rsidRDefault="00EC2A7F" w:rsidP="00EC2A7F">
      <w:pPr>
        <w:numPr>
          <w:ilvl w:val="0"/>
          <w:numId w:val="32"/>
        </w:numPr>
        <w:suppressAutoHyphens/>
        <w:autoSpaceDE w:val="0"/>
        <w:autoSpaceDN w:val="0"/>
        <w:adjustRightInd w:val="0"/>
        <w:spacing w:line="240" w:lineRule="atLeast"/>
        <w:ind w:right="113"/>
        <w:textAlignment w:val="center"/>
        <w:rPr>
          <w:spacing w:val="-2"/>
          <w:sz w:val="22"/>
          <w:szCs w:val="22"/>
        </w:rPr>
      </w:pPr>
      <w:r w:rsidRPr="00EC2A7F">
        <w:rPr>
          <w:spacing w:val="-2"/>
          <w:sz w:val="22"/>
          <w:szCs w:val="22"/>
        </w:rPr>
        <w:t xml:space="preserve"> Having money or other property stolen;</w:t>
      </w:r>
    </w:p>
    <w:p w:rsidR="00EC2A7F" w:rsidRPr="00EC2A7F" w:rsidRDefault="00EC2A7F" w:rsidP="00EC2A7F">
      <w:pPr>
        <w:numPr>
          <w:ilvl w:val="0"/>
          <w:numId w:val="32"/>
        </w:numPr>
        <w:suppressAutoHyphens/>
        <w:autoSpaceDE w:val="0"/>
        <w:autoSpaceDN w:val="0"/>
        <w:adjustRightInd w:val="0"/>
        <w:spacing w:line="240" w:lineRule="atLeast"/>
        <w:ind w:right="113"/>
        <w:textAlignment w:val="center"/>
        <w:rPr>
          <w:spacing w:val="-2"/>
          <w:sz w:val="22"/>
          <w:szCs w:val="22"/>
        </w:rPr>
      </w:pPr>
      <w:r w:rsidRPr="00EC2A7F">
        <w:rPr>
          <w:spacing w:val="-2"/>
          <w:sz w:val="22"/>
          <w:szCs w:val="22"/>
        </w:rPr>
        <w:t xml:space="preserve"> Being defrauded;</w:t>
      </w:r>
    </w:p>
    <w:p w:rsidR="00EC2A7F" w:rsidRPr="00EC2A7F" w:rsidRDefault="00EC2A7F" w:rsidP="00EC2A7F">
      <w:pPr>
        <w:numPr>
          <w:ilvl w:val="0"/>
          <w:numId w:val="32"/>
        </w:numPr>
        <w:suppressAutoHyphens/>
        <w:autoSpaceDE w:val="0"/>
        <w:autoSpaceDN w:val="0"/>
        <w:adjustRightInd w:val="0"/>
        <w:spacing w:line="240" w:lineRule="atLeast"/>
        <w:ind w:right="113"/>
        <w:textAlignment w:val="center"/>
        <w:rPr>
          <w:spacing w:val="-2"/>
          <w:sz w:val="22"/>
          <w:szCs w:val="22"/>
        </w:rPr>
      </w:pPr>
      <w:r w:rsidRPr="00EC2A7F">
        <w:rPr>
          <w:spacing w:val="-2"/>
          <w:sz w:val="22"/>
          <w:szCs w:val="22"/>
        </w:rPr>
        <w:t xml:space="preserve"> Being put under pressure in relation to money or other property;</w:t>
      </w:r>
    </w:p>
    <w:p w:rsidR="00EC2A7F" w:rsidRPr="00EC2A7F" w:rsidRDefault="00EC2A7F" w:rsidP="00EC2A7F">
      <w:pPr>
        <w:numPr>
          <w:ilvl w:val="0"/>
          <w:numId w:val="32"/>
        </w:numPr>
        <w:suppressAutoHyphens/>
        <w:autoSpaceDE w:val="0"/>
        <w:autoSpaceDN w:val="0"/>
        <w:adjustRightInd w:val="0"/>
        <w:spacing w:line="240" w:lineRule="atLeast"/>
        <w:ind w:right="113"/>
        <w:textAlignment w:val="center"/>
        <w:rPr>
          <w:spacing w:val="-2"/>
          <w:sz w:val="22"/>
          <w:szCs w:val="22"/>
        </w:rPr>
      </w:pPr>
      <w:r w:rsidRPr="00EC2A7F">
        <w:rPr>
          <w:spacing w:val="-2"/>
          <w:sz w:val="22"/>
          <w:szCs w:val="22"/>
        </w:rPr>
        <w:t xml:space="preserve"> Having money or other property misused;</w:t>
      </w:r>
    </w:p>
    <w:p w:rsidR="00EC2A7F" w:rsidRPr="00EC2A7F" w:rsidRDefault="00EC2A7F" w:rsidP="00EC2A7F">
      <w:pPr>
        <w:numPr>
          <w:ilvl w:val="0"/>
          <w:numId w:val="32"/>
        </w:numPr>
        <w:suppressAutoHyphens/>
        <w:autoSpaceDE w:val="0"/>
        <w:autoSpaceDN w:val="0"/>
        <w:adjustRightInd w:val="0"/>
        <w:spacing w:line="240" w:lineRule="atLeast"/>
        <w:ind w:right="113"/>
        <w:textAlignment w:val="center"/>
        <w:rPr>
          <w:spacing w:val="-2"/>
          <w:sz w:val="22"/>
          <w:szCs w:val="22"/>
        </w:rPr>
      </w:pPr>
    </w:p>
    <w:p w:rsidR="00EC2A7F" w:rsidRPr="00EC2A7F" w:rsidRDefault="00EC2A7F" w:rsidP="00D73C24">
      <w:pPr>
        <w:suppressAutoHyphens/>
        <w:autoSpaceDE w:val="0"/>
        <w:autoSpaceDN w:val="0"/>
        <w:adjustRightInd w:val="0"/>
        <w:spacing w:line="240" w:lineRule="atLeast"/>
        <w:ind w:right="113"/>
        <w:textAlignment w:val="center"/>
        <w:rPr>
          <w:spacing w:val="-2"/>
          <w:sz w:val="22"/>
          <w:szCs w:val="22"/>
        </w:rPr>
      </w:pPr>
      <w:r w:rsidRPr="00EC2A7F">
        <w:rPr>
          <w:spacing w:val="-2"/>
          <w:sz w:val="22"/>
          <w:szCs w:val="22"/>
        </w:rPr>
        <w:t>(Social Services and Wellbeing (Wales) Act Definition 2014)</w:t>
      </w:r>
    </w:p>
    <w:p w:rsidR="00EC2A7F" w:rsidRDefault="00EC2A7F" w:rsidP="00EC2A7F">
      <w:pPr>
        <w:suppressAutoHyphens/>
        <w:autoSpaceDE w:val="0"/>
        <w:autoSpaceDN w:val="0"/>
        <w:adjustRightInd w:val="0"/>
        <w:spacing w:line="240" w:lineRule="atLeast"/>
        <w:ind w:left="113" w:right="113"/>
        <w:textAlignment w:val="center"/>
        <w:rPr>
          <w:b/>
          <w:bCs/>
          <w:color w:val="000000"/>
          <w:sz w:val="20"/>
          <w:szCs w:val="20"/>
        </w:rPr>
      </w:pPr>
    </w:p>
    <w:p w:rsidR="00EC2A7F" w:rsidRPr="00EC2A7F" w:rsidRDefault="00EC2A7F" w:rsidP="00D73C24">
      <w:pPr>
        <w:suppressAutoHyphens/>
        <w:autoSpaceDE w:val="0"/>
        <w:autoSpaceDN w:val="0"/>
        <w:adjustRightInd w:val="0"/>
        <w:spacing w:line="240" w:lineRule="atLeast"/>
        <w:ind w:right="113"/>
        <w:textAlignment w:val="center"/>
        <w:rPr>
          <w:b/>
          <w:bCs/>
          <w:color w:val="000000"/>
        </w:rPr>
      </w:pPr>
      <w:r w:rsidRPr="00EC2A7F">
        <w:rPr>
          <w:b/>
          <w:bCs/>
          <w:color w:val="000000"/>
        </w:rPr>
        <w:t>Bullying</w:t>
      </w:r>
    </w:p>
    <w:p w:rsidR="00EC2A7F" w:rsidRPr="00EC2A7F" w:rsidRDefault="00EC2A7F" w:rsidP="00D73C24">
      <w:pPr>
        <w:suppressAutoHyphens/>
        <w:autoSpaceDE w:val="0"/>
        <w:autoSpaceDN w:val="0"/>
        <w:adjustRightInd w:val="0"/>
        <w:spacing w:line="240" w:lineRule="atLeast"/>
        <w:ind w:right="113"/>
        <w:textAlignment w:val="center"/>
        <w:rPr>
          <w:color w:val="000000"/>
          <w:spacing w:val="-3"/>
          <w:sz w:val="22"/>
          <w:szCs w:val="22"/>
        </w:rPr>
      </w:pPr>
      <w:r w:rsidRPr="00EC2A7F">
        <w:rPr>
          <w:color w:val="000000"/>
          <w:spacing w:val="-3"/>
          <w:sz w:val="22"/>
          <w:szCs w:val="22"/>
        </w:rPr>
        <w:t xml:space="preserve">While bullying between children is not a separate category of abuse and neglect, it is a very serious issue that can cause considerable anxiety and distress. At its most serious level, bullying is thought to result in up to 12 child suicides each year. </w:t>
      </w:r>
    </w:p>
    <w:p w:rsidR="00D73C24" w:rsidRDefault="00D73C24" w:rsidP="00D73C24">
      <w:pPr>
        <w:suppressAutoHyphens/>
        <w:autoSpaceDE w:val="0"/>
        <w:autoSpaceDN w:val="0"/>
        <w:adjustRightInd w:val="0"/>
        <w:spacing w:line="240" w:lineRule="atLeast"/>
        <w:ind w:right="113"/>
        <w:textAlignment w:val="center"/>
        <w:rPr>
          <w:color w:val="000000"/>
          <w:spacing w:val="3"/>
          <w:sz w:val="22"/>
          <w:szCs w:val="22"/>
        </w:rPr>
      </w:pPr>
    </w:p>
    <w:p w:rsidR="00EC2A7F" w:rsidRPr="00EC2A7F" w:rsidRDefault="00EC2A7F" w:rsidP="00D73C24">
      <w:pPr>
        <w:suppressAutoHyphens/>
        <w:autoSpaceDE w:val="0"/>
        <w:autoSpaceDN w:val="0"/>
        <w:adjustRightInd w:val="0"/>
        <w:spacing w:line="240" w:lineRule="atLeast"/>
        <w:ind w:right="113"/>
        <w:textAlignment w:val="center"/>
        <w:rPr>
          <w:color w:val="000000"/>
          <w:spacing w:val="3"/>
          <w:sz w:val="22"/>
          <w:szCs w:val="22"/>
        </w:rPr>
      </w:pPr>
      <w:r w:rsidRPr="00EC2A7F">
        <w:rPr>
          <w:color w:val="000000"/>
          <w:spacing w:val="3"/>
          <w:sz w:val="22"/>
          <w:szCs w:val="22"/>
        </w:rPr>
        <w:t>All incidences of bullying should be reported and will be managed through our anti-bullying procedures. All pupils and parents receive a copy of the anti-bullying procedures on joining the school and the subject of bullying is addressed at regular intervals in the personal, social and health education (PSHE) curriculum. If the bullying is particularly serious, or the anti-bullying procedures are deemed to be ineffective, the headteacher and the DSP will consider implementing child protection procedures.</w:t>
      </w:r>
    </w:p>
    <w:p w:rsidR="00EC2A7F" w:rsidRDefault="00EC2A7F" w:rsidP="00EC2A7F">
      <w:pPr>
        <w:suppressAutoHyphens/>
        <w:autoSpaceDE w:val="0"/>
        <w:autoSpaceDN w:val="0"/>
        <w:adjustRightInd w:val="0"/>
        <w:spacing w:line="240" w:lineRule="atLeast"/>
        <w:ind w:left="113" w:right="113"/>
        <w:textAlignment w:val="center"/>
        <w:rPr>
          <w:color w:val="000000"/>
          <w:spacing w:val="3"/>
          <w:sz w:val="18"/>
          <w:szCs w:val="18"/>
        </w:rPr>
      </w:pPr>
    </w:p>
    <w:p w:rsidR="00EC2A7F" w:rsidRPr="00EC2A7F" w:rsidRDefault="00EC2A7F" w:rsidP="00D73C24">
      <w:pPr>
        <w:suppressAutoHyphens/>
        <w:autoSpaceDE w:val="0"/>
        <w:autoSpaceDN w:val="0"/>
        <w:adjustRightInd w:val="0"/>
        <w:spacing w:line="240" w:lineRule="atLeast"/>
        <w:ind w:right="113"/>
        <w:textAlignment w:val="center"/>
        <w:rPr>
          <w:b/>
          <w:bCs/>
          <w:color w:val="000000"/>
        </w:rPr>
      </w:pPr>
      <w:r w:rsidRPr="00EC2A7F">
        <w:rPr>
          <w:b/>
          <w:bCs/>
          <w:color w:val="000000"/>
        </w:rPr>
        <w:t xml:space="preserve">Children with sexually harmful </w:t>
      </w:r>
      <w:proofErr w:type="spellStart"/>
      <w:r w:rsidRPr="00EC2A7F">
        <w:rPr>
          <w:b/>
          <w:bCs/>
          <w:color w:val="000000"/>
        </w:rPr>
        <w:t>behaviour</w:t>
      </w:r>
      <w:proofErr w:type="spellEnd"/>
    </w:p>
    <w:p w:rsidR="00EC2A7F" w:rsidRPr="00EC2A7F" w:rsidRDefault="00EC2A7F" w:rsidP="00D73C24">
      <w:pPr>
        <w:suppressAutoHyphens/>
        <w:autoSpaceDE w:val="0"/>
        <w:autoSpaceDN w:val="0"/>
        <w:adjustRightInd w:val="0"/>
        <w:spacing w:after="283" w:line="240" w:lineRule="atLeast"/>
        <w:ind w:right="113"/>
        <w:textAlignment w:val="center"/>
        <w:rPr>
          <w:color w:val="000000"/>
          <w:sz w:val="22"/>
          <w:szCs w:val="22"/>
        </w:rPr>
      </w:pPr>
      <w:r w:rsidRPr="00EC2A7F">
        <w:rPr>
          <w:color w:val="000000"/>
          <w:sz w:val="22"/>
          <w:szCs w:val="22"/>
        </w:rPr>
        <w:t xml:space="preserve">Children may be harmed by other children or young people. Staff will be aware of the harm caused by bullying and will use the school’s anti-bullying procedures where necessary. However, there will be occasions when a pupil’s </w:t>
      </w:r>
      <w:proofErr w:type="spellStart"/>
      <w:r w:rsidRPr="00EC2A7F">
        <w:rPr>
          <w:color w:val="000000"/>
          <w:sz w:val="22"/>
          <w:szCs w:val="22"/>
        </w:rPr>
        <w:t>behaviour</w:t>
      </w:r>
      <w:proofErr w:type="spellEnd"/>
      <w:r w:rsidRPr="00EC2A7F">
        <w:rPr>
          <w:color w:val="000000"/>
          <w:sz w:val="22"/>
          <w:szCs w:val="22"/>
        </w:rPr>
        <w:t xml:space="preserve"> warrants a response under child protection rather than anti-bullying procedures. In particular, research suggests that up to 30 per cent of child sexual abuse is committed by someone under the age of 18.</w:t>
      </w:r>
    </w:p>
    <w:p w:rsidR="00EC2A7F" w:rsidRPr="00EC2A7F" w:rsidRDefault="00EC2A7F" w:rsidP="00D73C24">
      <w:pPr>
        <w:suppressAutoHyphens/>
        <w:autoSpaceDE w:val="0"/>
        <w:autoSpaceDN w:val="0"/>
        <w:adjustRightInd w:val="0"/>
        <w:spacing w:after="283" w:line="240" w:lineRule="atLeast"/>
        <w:ind w:right="113"/>
        <w:textAlignment w:val="center"/>
        <w:rPr>
          <w:color w:val="000000"/>
          <w:sz w:val="22"/>
          <w:szCs w:val="22"/>
        </w:rPr>
      </w:pPr>
      <w:r w:rsidRPr="00EC2A7F">
        <w:rPr>
          <w:color w:val="000000"/>
          <w:sz w:val="22"/>
          <w:szCs w:val="22"/>
        </w:rPr>
        <w:t xml:space="preserve">The management of children and young people with sexually harmful </w:t>
      </w:r>
      <w:proofErr w:type="spellStart"/>
      <w:r w:rsidRPr="00EC2A7F">
        <w:rPr>
          <w:color w:val="000000"/>
          <w:sz w:val="22"/>
          <w:szCs w:val="22"/>
        </w:rPr>
        <w:t>behaviour</w:t>
      </w:r>
      <w:proofErr w:type="spellEnd"/>
      <w:r w:rsidRPr="00EC2A7F">
        <w:rPr>
          <w:color w:val="000000"/>
          <w:sz w:val="22"/>
          <w:szCs w:val="22"/>
        </w:rPr>
        <w:t xml:space="preserve"> is complex and the school will work with other relevant agencies to maintain the safety of the whole school community. Young people who display such </w:t>
      </w:r>
      <w:proofErr w:type="spellStart"/>
      <w:r w:rsidRPr="00EC2A7F">
        <w:rPr>
          <w:color w:val="000000"/>
          <w:sz w:val="22"/>
          <w:szCs w:val="22"/>
        </w:rPr>
        <w:t>behaviour</w:t>
      </w:r>
      <w:proofErr w:type="spellEnd"/>
      <w:r w:rsidRPr="00EC2A7F">
        <w:rPr>
          <w:color w:val="000000"/>
          <w:sz w:val="22"/>
          <w:szCs w:val="22"/>
        </w:rPr>
        <w:t xml:space="preserve"> may be victims of abuse themselves and the child protection procedures will be followed for both victim and perpetrator.</w:t>
      </w:r>
    </w:p>
    <w:p w:rsidR="00EC2A7F" w:rsidRPr="00EC2A7F" w:rsidRDefault="00EC2A7F" w:rsidP="00D73C24">
      <w:pPr>
        <w:suppressAutoHyphens/>
        <w:autoSpaceDE w:val="0"/>
        <w:autoSpaceDN w:val="0"/>
        <w:adjustRightInd w:val="0"/>
        <w:spacing w:line="240" w:lineRule="atLeast"/>
        <w:ind w:right="113"/>
        <w:textAlignment w:val="center"/>
        <w:rPr>
          <w:b/>
          <w:bCs/>
          <w:color w:val="000000"/>
        </w:rPr>
      </w:pPr>
      <w:r w:rsidRPr="00EC2A7F">
        <w:rPr>
          <w:b/>
          <w:bCs/>
          <w:color w:val="000000"/>
        </w:rPr>
        <w:t xml:space="preserve">PREVENT - Safeguarding people and communities from the threat of terrorism </w:t>
      </w:r>
    </w:p>
    <w:p w:rsidR="00EC2A7F" w:rsidRDefault="00EC2A7F" w:rsidP="00D73C24">
      <w:pPr>
        <w:suppressAutoHyphens/>
        <w:autoSpaceDE w:val="0"/>
        <w:autoSpaceDN w:val="0"/>
        <w:adjustRightInd w:val="0"/>
        <w:spacing w:line="240" w:lineRule="atLeast"/>
        <w:ind w:right="113"/>
        <w:textAlignment w:val="center"/>
        <w:rPr>
          <w:color w:val="000000"/>
          <w:sz w:val="22"/>
          <w:szCs w:val="22"/>
        </w:rPr>
      </w:pPr>
      <w:r w:rsidRPr="00EC2A7F">
        <w:rPr>
          <w:color w:val="000000"/>
          <w:sz w:val="22"/>
          <w:szCs w:val="22"/>
        </w:rPr>
        <w:t>If a child gives any indication that they, a family member or friend support terrorism in any way the child protection procedures will be followed.</w:t>
      </w:r>
    </w:p>
    <w:p w:rsidR="00EC2A7F" w:rsidRPr="00EC2A7F" w:rsidRDefault="00EC2A7F" w:rsidP="00EC2A7F">
      <w:pPr>
        <w:suppressAutoHyphens/>
        <w:autoSpaceDE w:val="0"/>
        <w:autoSpaceDN w:val="0"/>
        <w:adjustRightInd w:val="0"/>
        <w:spacing w:line="240" w:lineRule="atLeast"/>
        <w:ind w:left="113" w:right="113"/>
        <w:textAlignment w:val="center"/>
        <w:rPr>
          <w:color w:val="000000"/>
          <w:sz w:val="22"/>
          <w:szCs w:val="22"/>
        </w:rPr>
      </w:pPr>
    </w:p>
    <w:p w:rsidR="00EC2A7F" w:rsidRDefault="00EC2A7F" w:rsidP="00D73C24">
      <w:pPr>
        <w:suppressAutoHyphens/>
        <w:autoSpaceDE w:val="0"/>
        <w:autoSpaceDN w:val="0"/>
        <w:adjustRightInd w:val="0"/>
        <w:spacing w:line="240" w:lineRule="atLeast"/>
        <w:ind w:right="113"/>
        <w:textAlignment w:val="center"/>
        <w:rPr>
          <w:color w:val="000000"/>
          <w:sz w:val="22"/>
          <w:szCs w:val="22"/>
          <w:lang w:val="en-GB"/>
        </w:rPr>
      </w:pPr>
      <w:r w:rsidRPr="00EC2A7F">
        <w:rPr>
          <w:color w:val="000000"/>
          <w:sz w:val="22"/>
          <w:szCs w:val="22"/>
          <w:lang w:val="en-GB"/>
        </w:rPr>
        <w:t xml:space="preserve">From 1 July 2015 all schools and childcare providers are subject to the statutory guidance, and are subject to a duty under section 26 of the Counter-Terrorism and Security Act 2015, in the exercise of its functions, to have “due regard to the need to prevent people from being drawn into terrorism”. This duty is known as the Prevent duty. </w:t>
      </w:r>
    </w:p>
    <w:p w:rsidR="00EC2A7F" w:rsidRPr="00EC2A7F" w:rsidRDefault="00EC2A7F" w:rsidP="00EC2A7F">
      <w:pPr>
        <w:suppressAutoHyphens/>
        <w:autoSpaceDE w:val="0"/>
        <w:autoSpaceDN w:val="0"/>
        <w:adjustRightInd w:val="0"/>
        <w:spacing w:line="240" w:lineRule="atLeast"/>
        <w:ind w:left="113" w:right="113"/>
        <w:textAlignment w:val="center"/>
        <w:rPr>
          <w:color w:val="000000"/>
          <w:sz w:val="22"/>
          <w:szCs w:val="22"/>
          <w:lang w:val="en-GB"/>
        </w:rPr>
      </w:pPr>
    </w:p>
    <w:p w:rsidR="00EC2A7F" w:rsidRPr="00EC2A7F" w:rsidRDefault="00EC2A7F" w:rsidP="00D73C24">
      <w:pPr>
        <w:suppressAutoHyphens/>
        <w:autoSpaceDE w:val="0"/>
        <w:autoSpaceDN w:val="0"/>
        <w:adjustRightInd w:val="0"/>
        <w:spacing w:line="240" w:lineRule="atLeast"/>
        <w:ind w:right="113"/>
        <w:textAlignment w:val="center"/>
        <w:rPr>
          <w:color w:val="000000"/>
          <w:sz w:val="22"/>
          <w:szCs w:val="22"/>
          <w:lang w:val="en-GB"/>
        </w:rPr>
      </w:pPr>
      <w:r w:rsidRPr="00EC2A7F">
        <w:rPr>
          <w:color w:val="000000"/>
          <w:sz w:val="22"/>
          <w:szCs w:val="22"/>
          <w:lang w:val="en-GB"/>
        </w:rPr>
        <w:t>In order for schools and childcare providers to fulfil the Prevent duty, it is essential that staff are able to identify children who may be vulnerable to radicalisation, and know what to do when they are identified. Protecting children from the risk of radicalisation should be seen as part of schools’ and childcare providers’ wider safeguarding duties, and is similar in nature to protecting children from other harms (e.g. drugs, gangs, neglect, sexual exploitation), whether these come from within their family or are the product of outside influences.</w:t>
      </w:r>
    </w:p>
    <w:p w:rsidR="00EC2A7F" w:rsidRDefault="00EC2A7F" w:rsidP="00EC2A7F">
      <w:pPr>
        <w:suppressAutoHyphens/>
        <w:autoSpaceDE w:val="0"/>
        <w:autoSpaceDN w:val="0"/>
        <w:adjustRightInd w:val="0"/>
        <w:spacing w:line="240" w:lineRule="atLeast"/>
        <w:ind w:left="113" w:right="113"/>
        <w:textAlignment w:val="center"/>
        <w:rPr>
          <w:b/>
          <w:bCs/>
          <w:color w:val="000000"/>
          <w:sz w:val="20"/>
          <w:szCs w:val="20"/>
        </w:rPr>
      </w:pPr>
    </w:p>
    <w:p w:rsidR="00EC2A7F" w:rsidRPr="00EC2A7F" w:rsidRDefault="00EC2A7F" w:rsidP="00D73C24">
      <w:pPr>
        <w:suppressAutoHyphens/>
        <w:autoSpaceDE w:val="0"/>
        <w:autoSpaceDN w:val="0"/>
        <w:adjustRightInd w:val="0"/>
        <w:spacing w:line="240" w:lineRule="atLeast"/>
        <w:ind w:right="113"/>
        <w:textAlignment w:val="center"/>
        <w:rPr>
          <w:b/>
          <w:bCs/>
          <w:color w:val="000000"/>
        </w:rPr>
      </w:pPr>
      <w:r w:rsidRPr="00EC2A7F">
        <w:rPr>
          <w:b/>
          <w:bCs/>
          <w:color w:val="000000"/>
        </w:rPr>
        <w:t>Violence Against Women, Domestic Abuse and Sexual Violence (VAWDASV)</w:t>
      </w:r>
    </w:p>
    <w:p w:rsidR="00EC2A7F" w:rsidRPr="00EC2A7F" w:rsidRDefault="00EC2A7F" w:rsidP="00D73C24">
      <w:pPr>
        <w:suppressAutoHyphens/>
        <w:autoSpaceDE w:val="0"/>
        <w:autoSpaceDN w:val="0"/>
        <w:adjustRightInd w:val="0"/>
        <w:spacing w:after="283" w:line="240" w:lineRule="atLeast"/>
        <w:ind w:right="113"/>
        <w:textAlignment w:val="center"/>
        <w:rPr>
          <w:color w:val="000000"/>
          <w:sz w:val="22"/>
          <w:szCs w:val="22"/>
        </w:rPr>
      </w:pPr>
      <w:r w:rsidRPr="00EC2A7F">
        <w:rPr>
          <w:color w:val="000000"/>
          <w:sz w:val="22"/>
          <w:szCs w:val="22"/>
        </w:rPr>
        <w:t>Experiencing Domestic abuse has a significant negative effect on children’s social, emotional and academic functioning. If a child gives any indication of having witnessed any such violence the child protection procedures will be followed.</w:t>
      </w:r>
    </w:p>
    <w:p w:rsidR="00EC2A7F" w:rsidRPr="00EC2A7F" w:rsidRDefault="00EC2A7F" w:rsidP="00D73C24">
      <w:pPr>
        <w:suppressAutoHyphens/>
        <w:autoSpaceDE w:val="0"/>
        <w:autoSpaceDN w:val="0"/>
        <w:adjustRightInd w:val="0"/>
        <w:spacing w:line="240" w:lineRule="atLeast"/>
        <w:ind w:right="113"/>
        <w:textAlignment w:val="center"/>
        <w:rPr>
          <w:b/>
          <w:bCs/>
          <w:color w:val="000000"/>
        </w:rPr>
      </w:pPr>
      <w:r w:rsidRPr="00EC2A7F">
        <w:rPr>
          <w:b/>
          <w:bCs/>
          <w:color w:val="000000"/>
        </w:rPr>
        <w:t>Female Genital Mutilation (FGM)</w:t>
      </w:r>
    </w:p>
    <w:p w:rsidR="00EC2A7F" w:rsidRPr="00EC2A7F" w:rsidRDefault="00EC2A7F" w:rsidP="00D73C24">
      <w:pPr>
        <w:suppressAutoHyphens/>
        <w:autoSpaceDE w:val="0"/>
        <w:autoSpaceDN w:val="0"/>
        <w:adjustRightInd w:val="0"/>
        <w:spacing w:line="240" w:lineRule="atLeast"/>
        <w:ind w:right="113"/>
        <w:textAlignment w:val="center"/>
        <w:rPr>
          <w:color w:val="000000"/>
          <w:sz w:val="22"/>
          <w:szCs w:val="22"/>
        </w:rPr>
      </w:pPr>
      <w:r w:rsidRPr="00EC2A7F">
        <w:rPr>
          <w:color w:val="000000"/>
          <w:sz w:val="22"/>
          <w:szCs w:val="22"/>
        </w:rPr>
        <w:t xml:space="preserve">Female genital mutilation (FGM) is a procedure where the female genitals are deliberately cut, injured or changed, but where there's no medical reason for this to be done. </w:t>
      </w:r>
    </w:p>
    <w:p w:rsidR="00EC2A7F" w:rsidRPr="00EC2A7F" w:rsidRDefault="00EC2A7F" w:rsidP="00D73C24">
      <w:pPr>
        <w:pStyle w:val="Heading2"/>
        <w:rPr>
          <w:rFonts w:ascii="Arial" w:eastAsia="Times New Roman" w:hAnsi="Arial" w:cs="Arial"/>
          <w:b w:val="0"/>
          <w:bCs w:val="0"/>
          <w:color w:val="000000"/>
          <w:sz w:val="22"/>
          <w:szCs w:val="22"/>
        </w:rPr>
      </w:pPr>
      <w:r w:rsidRPr="00EC2A7F">
        <w:rPr>
          <w:rFonts w:ascii="Arial" w:eastAsia="Times New Roman" w:hAnsi="Arial" w:cs="Arial"/>
          <w:b w:val="0"/>
          <w:bCs w:val="0"/>
          <w:color w:val="000000"/>
          <w:sz w:val="22"/>
          <w:szCs w:val="22"/>
        </w:rPr>
        <w:t>FGM is usually carried out on young girls between infancy and the age of 15, most commonly before </w:t>
      </w:r>
      <w:hyperlink r:id="rId9" w:history="1">
        <w:r w:rsidRPr="00EC2A7F">
          <w:rPr>
            <w:rFonts w:ascii="Arial" w:eastAsia="Times New Roman" w:hAnsi="Arial" w:cs="Arial"/>
            <w:b w:val="0"/>
            <w:bCs w:val="0"/>
            <w:color w:val="000000"/>
            <w:sz w:val="22"/>
            <w:szCs w:val="22"/>
          </w:rPr>
          <w:t>puberty</w:t>
        </w:r>
      </w:hyperlink>
      <w:r w:rsidRPr="00EC2A7F">
        <w:rPr>
          <w:rFonts w:ascii="Arial" w:eastAsia="Times New Roman" w:hAnsi="Arial" w:cs="Arial"/>
          <w:b w:val="0"/>
          <w:bCs w:val="0"/>
          <w:color w:val="000000"/>
          <w:sz w:val="22"/>
          <w:szCs w:val="22"/>
        </w:rPr>
        <w:t xml:space="preserve"> starts. There are no health benefits to FGM and it can cause serious harm, including:</w:t>
      </w:r>
    </w:p>
    <w:p w:rsidR="00EC2A7F" w:rsidRPr="00EC2A7F" w:rsidRDefault="00EC2A7F" w:rsidP="00EC2A7F">
      <w:pPr>
        <w:numPr>
          <w:ilvl w:val="0"/>
          <w:numId w:val="33"/>
        </w:numPr>
        <w:spacing w:before="100" w:beforeAutospacing="1" w:after="100" w:afterAutospacing="1"/>
        <w:rPr>
          <w:color w:val="000000"/>
          <w:sz w:val="22"/>
          <w:szCs w:val="22"/>
        </w:rPr>
      </w:pPr>
      <w:r w:rsidRPr="00EC2A7F">
        <w:rPr>
          <w:color w:val="000000"/>
          <w:sz w:val="22"/>
          <w:szCs w:val="22"/>
        </w:rPr>
        <w:t>constant pain;</w:t>
      </w:r>
    </w:p>
    <w:p w:rsidR="00EC2A7F" w:rsidRPr="00EC2A7F" w:rsidRDefault="00EC2A7F" w:rsidP="00EC2A7F">
      <w:pPr>
        <w:numPr>
          <w:ilvl w:val="0"/>
          <w:numId w:val="33"/>
        </w:numPr>
        <w:spacing w:before="100" w:beforeAutospacing="1" w:after="100" w:afterAutospacing="1"/>
        <w:rPr>
          <w:color w:val="000000"/>
          <w:sz w:val="22"/>
          <w:szCs w:val="22"/>
        </w:rPr>
      </w:pPr>
      <w:r w:rsidRPr="00EC2A7F">
        <w:rPr>
          <w:color w:val="000000"/>
          <w:sz w:val="22"/>
          <w:szCs w:val="22"/>
        </w:rPr>
        <w:t>bleeding, cysts and </w:t>
      </w:r>
      <w:hyperlink r:id="rId10" w:history="1">
        <w:r w:rsidRPr="00EC2A7F">
          <w:rPr>
            <w:color w:val="000000"/>
            <w:sz w:val="22"/>
            <w:szCs w:val="22"/>
          </w:rPr>
          <w:t>abscesses</w:t>
        </w:r>
      </w:hyperlink>
      <w:r w:rsidRPr="00EC2A7F">
        <w:rPr>
          <w:color w:val="000000"/>
          <w:sz w:val="22"/>
          <w:szCs w:val="22"/>
        </w:rPr>
        <w:t xml:space="preserve">; </w:t>
      </w:r>
    </w:p>
    <w:p w:rsidR="00EC2A7F" w:rsidRPr="00EC2A7F" w:rsidRDefault="00EC2A7F" w:rsidP="00EC2A7F">
      <w:pPr>
        <w:numPr>
          <w:ilvl w:val="0"/>
          <w:numId w:val="33"/>
        </w:numPr>
        <w:spacing w:before="100" w:beforeAutospacing="1" w:after="100" w:afterAutospacing="1"/>
        <w:rPr>
          <w:color w:val="000000"/>
          <w:sz w:val="22"/>
          <w:szCs w:val="22"/>
        </w:rPr>
      </w:pPr>
      <w:r w:rsidRPr="00EC2A7F">
        <w:rPr>
          <w:color w:val="000000"/>
          <w:sz w:val="22"/>
          <w:szCs w:val="22"/>
        </w:rPr>
        <w:t>problems passing urine or </w:t>
      </w:r>
      <w:hyperlink r:id="rId11" w:history="1">
        <w:r w:rsidRPr="00EC2A7F">
          <w:rPr>
            <w:color w:val="000000"/>
            <w:sz w:val="22"/>
            <w:szCs w:val="22"/>
          </w:rPr>
          <w:t>incontinence</w:t>
        </w:r>
      </w:hyperlink>
      <w:r w:rsidRPr="00EC2A7F">
        <w:rPr>
          <w:color w:val="000000"/>
          <w:sz w:val="22"/>
          <w:szCs w:val="22"/>
        </w:rPr>
        <w:t xml:space="preserve">; </w:t>
      </w:r>
    </w:p>
    <w:p w:rsidR="00EC2A7F" w:rsidRPr="00EC2A7F" w:rsidRDefault="008C53A5" w:rsidP="00EC2A7F">
      <w:pPr>
        <w:numPr>
          <w:ilvl w:val="0"/>
          <w:numId w:val="33"/>
        </w:numPr>
        <w:spacing w:before="100" w:beforeAutospacing="1" w:after="100" w:afterAutospacing="1"/>
        <w:rPr>
          <w:color w:val="000000"/>
          <w:sz w:val="22"/>
          <w:szCs w:val="22"/>
        </w:rPr>
      </w:pPr>
      <w:hyperlink r:id="rId12" w:history="1">
        <w:r w:rsidR="00EC2A7F" w:rsidRPr="00EC2A7F">
          <w:rPr>
            <w:color w:val="000000"/>
            <w:sz w:val="22"/>
            <w:szCs w:val="22"/>
          </w:rPr>
          <w:t>depression</w:t>
        </w:r>
      </w:hyperlink>
      <w:r w:rsidR="00EC2A7F" w:rsidRPr="00EC2A7F">
        <w:rPr>
          <w:color w:val="000000"/>
          <w:sz w:val="22"/>
          <w:szCs w:val="22"/>
        </w:rPr>
        <w:t>, flashbacks and </w:t>
      </w:r>
      <w:hyperlink r:id="rId13" w:history="1">
        <w:r w:rsidR="00EC2A7F" w:rsidRPr="00EC2A7F">
          <w:rPr>
            <w:color w:val="000000"/>
            <w:sz w:val="22"/>
            <w:szCs w:val="22"/>
          </w:rPr>
          <w:t>self-harm</w:t>
        </w:r>
      </w:hyperlink>
      <w:r w:rsidR="00EC2A7F" w:rsidRPr="00EC2A7F">
        <w:rPr>
          <w:color w:val="000000"/>
          <w:sz w:val="22"/>
          <w:szCs w:val="22"/>
        </w:rPr>
        <w:t>.</w:t>
      </w:r>
    </w:p>
    <w:p w:rsidR="00EC2A7F" w:rsidRPr="00EC2A7F" w:rsidRDefault="00EC2A7F" w:rsidP="00D73C24">
      <w:pPr>
        <w:pStyle w:val="NormalWeb"/>
        <w:rPr>
          <w:rFonts w:ascii="Arial" w:hAnsi="Arial" w:cs="Arial"/>
          <w:color w:val="000000"/>
          <w:sz w:val="22"/>
          <w:szCs w:val="22"/>
        </w:rPr>
      </w:pPr>
      <w:r w:rsidRPr="00EC2A7F">
        <w:rPr>
          <w:rFonts w:ascii="Arial" w:hAnsi="Arial" w:cs="Arial"/>
          <w:color w:val="000000"/>
          <w:sz w:val="22"/>
          <w:szCs w:val="22"/>
        </w:rPr>
        <w:t>It is illegal in the UK and is child abuse. Anyone who performs FGM can face up to 14 years in prison. Anyone found guilty of failing to protect a girl from FGM can face up to seven years in prison. If you have any concerns about a child’s safety in this respect child protection procedures will be followed.</w:t>
      </w:r>
    </w:p>
    <w:p w:rsidR="00EC2A7F" w:rsidRDefault="00EC2A7F" w:rsidP="00EC2A7F">
      <w:pPr>
        <w:suppressAutoHyphens/>
        <w:autoSpaceDE w:val="0"/>
        <w:autoSpaceDN w:val="0"/>
        <w:adjustRightInd w:val="0"/>
        <w:spacing w:line="240" w:lineRule="atLeast"/>
        <w:ind w:left="113" w:right="113"/>
        <w:textAlignment w:val="center"/>
        <w:rPr>
          <w:b/>
          <w:bCs/>
          <w:color w:val="000000"/>
          <w:sz w:val="20"/>
          <w:szCs w:val="20"/>
        </w:rPr>
      </w:pPr>
    </w:p>
    <w:p w:rsidR="00EC2A7F" w:rsidRPr="00EC2A7F" w:rsidRDefault="00EC2A7F" w:rsidP="00EC2A7F">
      <w:pPr>
        <w:suppressAutoHyphens/>
        <w:autoSpaceDE w:val="0"/>
        <w:autoSpaceDN w:val="0"/>
        <w:adjustRightInd w:val="0"/>
        <w:spacing w:line="240" w:lineRule="atLeast"/>
        <w:ind w:right="113"/>
        <w:textAlignment w:val="center"/>
        <w:rPr>
          <w:b/>
          <w:bCs/>
          <w:color w:val="000000"/>
        </w:rPr>
      </w:pPr>
      <w:r w:rsidRPr="00EC2A7F">
        <w:rPr>
          <w:b/>
          <w:bCs/>
          <w:color w:val="000000"/>
        </w:rPr>
        <w:t>Indicators of abuse – what you might see</w:t>
      </w:r>
    </w:p>
    <w:p w:rsidR="00EC2A7F" w:rsidRPr="00D73C24" w:rsidRDefault="00EC2A7F" w:rsidP="00EC2A7F">
      <w:pPr>
        <w:suppressAutoHyphens/>
        <w:autoSpaceDE w:val="0"/>
        <w:autoSpaceDN w:val="0"/>
        <w:adjustRightInd w:val="0"/>
        <w:spacing w:after="170" w:line="240" w:lineRule="atLeast"/>
        <w:ind w:right="113"/>
        <w:textAlignment w:val="center"/>
        <w:rPr>
          <w:color w:val="000000"/>
          <w:spacing w:val="1"/>
          <w:sz w:val="22"/>
          <w:szCs w:val="22"/>
        </w:rPr>
      </w:pPr>
      <w:r w:rsidRPr="00D73C24">
        <w:rPr>
          <w:color w:val="000000"/>
          <w:spacing w:val="1"/>
          <w:sz w:val="22"/>
          <w:szCs w:val="22"/>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w:t>
      </w:r>
      <w:proofErr w:type="spellStart"/>
      <w:r w:rsidRPr="00D73C24">
        <w:rPr>
          <w:color w:val="000000"/>
          <w:spacing w:val="1"/>
          <w:sz w:val="22"/>
          <w:szCs w:val="22"/>
        </w:rPr>
        <w:t>categorise</w:t>
      </w:r>
      <w:proofErr w:type="spellEnd"/>
      <w:r w:rsidRPr="00D73C24">
        <w:rPr>
          <w:color w:val="000000"/>
          <w:spacing w:val="1"/>
          <w:sz w:val="22"/>
          <w:szCs w:val="22"/>
        </w:rPr>
        <w:t xml:space="preserve"> injuries into accidental or deliberate with any degree of certainty. For these reasons it is vital that staff are also aware of the range of </w:t>
      </w:r>
      <w:proofErr w:type="spellStart"/>
      <w:r w:rsidRPr="00D73C24">
        <w:rPr>
          <w:color w:val="000000"/>
          <w:spacing w:val="1"/>
          <w:sz w:val="22"/>
          <w:szCs w:val="22"/>
        </w:rPr>
        <w:t>behavioural</w:t>
      </w:r>
      <w:proofErr w:type="spellEnd"/>
      <w:r w:rsidRPr="00D73C24">
        <w:rPr>
          <w:color w:val="000000"/>
          <w:spacing w:val="1"/>
          <w:sz w:val="22"/>
          <w:szCs w:val="22"/>
        </w:rPr>
        <w:t xml:space="preserve"> indicators of abuse and report any concerns to the designated person.</w:t>
      </w:r>
    </w:p>
    <w:p w:rsidR="00EC2A7F" w:rsidRPr="00D73C24" w:rsidRDefault="00EC2A7F" w:rsidP="00D73C24">
      <w:pPr>
        <w:suppressAutoHyphens/>
        <w:autoSpaceDE w:val="0"/>
        <w:autoSpaceDN w:val="0"/>
        <w:adjustRightInd w:val="0"/>
        <w:spacing w:after="283" w:line="240" w:lineRule="atLeast"/>
        <w:ind w:right="113"/>
        <w:textAlignment w:val="center"/>
        <w:rPr>
          <w:b/>
          <w:bCs/>
          <w:color w:val="000000"/>
          <w:sz w:val="22"/>
          <w:szCs w:val="22"/>
        </w:rPr>
      </w:pPr>
      <w:r w:rsidRPr="00D73C24">
        <w:rPr>
          <w:b/>
          <w:bCs/>
          <w:color w:val="000000"/>
          <w:sz w:val="22"/>
          <w:szCs w:val="22"/>
        </w:rPr>
        <w:t xml:space="preserve">Remember, it is your responsibility to report your concerns.  It is not your responsibility to investigate or decide whether a child has been abused. </w:t>
      </w:r>
    </w:p>
    <w:p w:rsidR="00EC2A7F" w:rsidRPr="00D73C24" w:rsidRDefault="00EC2A7F" w:rsidP="00D73C24">
      <w:pPr>
        <w:suppressAutoHyphens/>
        <w:autoSpaceDE w:val="0"/>
        <w:autoSpaceDN w:val="0"/>
        <w:adjustRightInd w:val="0"/>
        <w:spacing w:line="240" w:lineRule="atLeast"/>
        <w:ind w:right="113"/>
        <w:textAlignment w:val="center"/>
        <w:rPr>
          <w:color w:val="000000"/>
          <w:sz w:val="22"/>
          <w:szCs w:val="22"/>
        </w:rPr>
      </w:pPr>
      <w:r w:rsidRPr="00D73C24">
        <w:rPr>
          <w:color w:val="000000"/>
          <w:sz w:val="22"/>
          <w:szCs w:val="22"/>
        </w:rPr>
        <w:t>A child who is being abused or neglected may:</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have bruises, bleeding, burns, fractures or other injuries</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show signs of pain or discomfort</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keep arms and legs covered, even in warm weather</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pacing w:val="-5"/>
          <w:sz w:val="22"/>
          <w:szCs w:val="22"/>
        </w:rPr>
      </w:pPr>
      <w:r w:rsidRPr="00D73C24">
        <w:rPr>
          <w:color w:val="000000"/>
          <w:spacing w:val="-5"/>
          <w:sz w:val="22"/>
          <w:szCs w:val="22"/>
        </w:rPr>
        <w:t>be concerned about changing for PE or swimming</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look unkempt and uncared for</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change their eating habits</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pacing w:val="-4"/>
          <w:sz w:val="22"/>
          <w:szCs w:val="22"/>
        </w:rPr>
      </w:pPr>
      <w:r w:rsidRPr="00D73C24">
        <w:rPr>
          <w:color w:val="000000"/>
          <w:spacing w:val="-4"/>
          <w:sz w:val="22"/>
          <w:szCs w:val="22"/>
        </w:rPr>
        <w:t>have difficulty in making or sustaining friendships</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appear fearful</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be reckless with regard to their own or other’s safety</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self-harm</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frequently miss school or arrive late</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show signs of not wanting to go home</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 xml:space="preserve">display a change in </w:t>
      </w:r>
      <w:proofErr w:type="spellStart"/>
      <w:r w:rsidRPr="00D73C24">
        <w:rPr>
          <w:color w:val="000000"/>
          <w:sz w:val="22"/>
          <w:szCs w:val="22"/>
        </w:rPr>
        <w:t>behaviour</w:t>
      </w:r>
      <w:proofErr w:type="spellEnd"/>
      <w:r w:rsidRPr="00D73C24">
        <w:rPr>
          <w:color w:val="000000"/>
          <w:sz w:val="22"/>
          <w:szCs w:val="22"/>
        </w:rPr>
        <w:t xml:space="preserve"> – from quiet to aggressive, or happy-go-lucky to withdrawn</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challenge authority</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become disinterested in their school work</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be constantly tired or preoccupied</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be wary of physical contact</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be involved in, or particularly knowledgeable about drugs or alcohol</w:t>
      </w:r>
    </w:p>
    <w:p w:rsidR="00EC2A7F" w:rsidRPr="00D73C24" w:rsidRDefault="00EC2A7F" w:rsidP="00EC2A7F">
      <w:pPr>
        <w:numPr>
          <w:ilvl w:val="0"/>
          <w:numId w:val="17"/>
        </w:numPr>
        <w:tabs>
          <w:tab w:val="num" w:pos="1080"/>
        </w:tabs>
        <w:suppressAutoHyphens/>
        <w:autoSpaceDE w:val="0"/>
        <w:autoSpaceDN w:val="0"/>
        <w:adjustRightInd w:val="0"/>
        <w:spacing w:line="240" w:lineRule="atLeast"/>
        <w:ind w:left="1080" w:right="113"/>
        <w:textAlignment w:val="center"/>
        <w:rPr>
          <w:color w:val="000000"/>
          <w:sz w:val="22"/>
          <w:szCs w:val="22"/>
        </w:rPr>
      </w:pPr>
      <w:r w:rsidRPr="00D73C24">
        <w:rPr>
          <w:color w:val="000000"/>
          <w:sz w:val="22"/>
          <w:szCs w:val="22"/>
        </w:rPr>
        <w:t xml:space="preserve">display sexual knowledge or </w:t>
      </w:r>
      <w:proofErr w:type="spellStart"/>
      <w:r w:rsidRPr="00D73C24">
        <w:rPr>
          <w:color w:val="000000"/>
          <w:sz w:val="22"/>
          <w:szCs w:val="22"/>
        </w:rPr>
        <w:t>behaviour</w:t>
      </w:r>
      <w:proofErr w:type="spellEnd"/>
      <w:r w:rsidRPr="00D73C24">
        <w:rPr>
          <w:color w:val="000000"/>
          <w:sz w:val="22"/>
          <w:szCs w:val="22"/>
        </w:rPr>
        <w:t xml:space="preserve"> beyond that normally expected for their age.</w:t>
      </w:r>
    </w:p>
    <w:p w:rsidR="00EC2A7F" w:rsidRPr="00D73C24" w:rsidRDefault="00EC2A7F" w:rsidP="00EC2A7F">
      <w:pPr>
        <w:suppressAutoHyphens/>
        <w:autoSpaceDE w:val="0"/>
        <w:autoSpaceDN w:val="0"/>
        <w:adjustRightInd w:val="0"/>
        <w:spacing w:line="240" w:lineRule="atLeast"/>
        <w:ind w:left="1080" w:right="113"/>
        <w:textAlignment w:val="center"/>
        <w:rPr>
          <w:color w:val="000000"/>
          <w:sz w:val="22"/>
          <w:szCs w:val="22"/>
        </w:rPr>
      </w:pPr>
    </w:p>
    <w:p w:rsidR="00EC2A7F" w:rsidRDefault="00EC2A7F" w:rsidP="00D73C24">
      <w:pPr>
        <w:suppressAutoHyphens/>
        <w:autoSpaceDE w:val="0"/>
        <w:autoSpaceDN w:val="0"/>
        <w:adjustRightInd w:val="0"/>
        <w:spacing w:after="283" w:line="240" w:lineRule="atLeast"/>
        <w:ind w:right="113"/>
        <w:textAlignment w:val="center"/>
        <w:rPr>
          <w:b/>
          <w:bCs/>
          <w:color w:val="000000"/>
        </w:rPr>
      </w:pPr>
      <w:r w:rsidRPr="00D73C24">
        <w:rPr>
          <w:color w:val="000000"/>
          <w:sz w:val="22"/>
          <w:szCs w:val="22"/>
        </w:rPr>
        <w:lastRenderedPageBreak/>
        <w:t>Individual indicators will rarely, in isolation, provide conclusive evidence of abuse. They should be viewed as part of a jigsaw, and each small piece of information will help the DSP to decide how to proceed. It is very important that you report your concerns – you do not need ‘absolute proof’ that the child is at risk.</w:t>
      </w:r>
    </w:p>
    <w:p w:rsidR="00EC2A7F" w:rsidRPr="007B4985" w:rsidRDefault="00EC2A7F" w:rsidP="00D73C24">
      <w:pPr>
        <w:suppressAutoHyphens/>
        <w:autoSpaceDE w:val="0"/>
        <w:autoSpaceDN w:val="0"/>
        <w:adjustRightInd w:val="0"/>
        <w:spacing w:line="240" w:lineRule="atLeast"/>
        <w:ind w:right="113"/>
        <w:textAlignment w:val="center"/>
        <w:rPr>
          <w:b/>
          <w:bCs/>
          <w:color w:val="000000"/>
        </w:rPr>
      </w:pPr>
      <w:r>
        <w:rPr>
          <w:b/>
          <w:bCs/>
          <w:color w:val="000000"/>
        </w:rPr>
        <w:t xml:space="preserve">Procedure for reporting concerns: </w:t>
      </w:r>
      <w:r w:rsidRPr="007B4985">
        <w:rPr>
          <w:b/>
          <w:bCs/>
          <w:color w:val="000000"/>
        </w:rPr>
        <w:t>Taking action</w:t>
      </w:r>
    </w:p>
    <w:p w:rsidR="00EC2A7F" w:rsidRPr="00D73C24" w:rsidRDefault="00EC2A7F" w:rsidP="00D73C24">
      <w:pPr>
        <w:suppressAutoHyphens/>
        <w:autoSpaceDE w:val="0"/>
        <w:autoSpaceDN w:val="0"/>
        <w:adjustRightInd w:val="0"/>
        <w:spacing w:line="240" w:lineRule="atLeast"/>
        <w:ind w:right="113"/>
        <w:textAlignment w:val="center"/>
        <w:rPr>
          <w:color w:val="000000"/>
          <w:sz w:val="22"/>
          <w:szCs w:val="22"/>
        </w:rPr>
      </w:pPr>
    </w:p>
    <w:p w:rsidR="00EC2A7F" w:rsidRPr="00D73C24" w:rsidRDefault="00EC2A7F" w:rsidP="00D73C24">
      <w:pPr>
        <w:suppressAutoHyphens/>
        <w:autoSpaceDE w:val="0"/>
        <w:autoSpaceDN w:val="0"/>
        <w:adjustRightInd w:val="0"/>
        <w:spacing w:line="240" w:lineRule="atLeast"/>
        <w:ind w:right="113"/>
        <w:textAlignment w:val="center"/>
        <w:rPr>
          <w:color w:val="000000"/>
          <w:sz w:val="22"/>
          <w:szCs w:val="22"/>
        </w:rPr>
      </w:pPr>
      <w:r w:rsidRPr="00D73C24">
        <w:rPr>
          <w:color w:val="000000"/>
          <w:sz w:val="22"/>
          <w:szCs w:val="22"/>
        </w:rPr>
        <w:t>Key points to remember for taking action are:</w:t>
      </w:r>
    </w:p>
    <w:p w:rsidR="00EC2A7F" w:rsidRPr="00D73C24" w:rsidRDefault="00EC2A7F" w:rsidP="00EC2A7F">
      <w:pPr>
        <w:suppressAutoHyphens/>
        <w:autoSpaceDE w:val="0"/>
        <w:autoSpaceDN w:val="0"/>
        <w:adjustRightInd w:val="0"/>
        <w:spacing w:line="240" w:lineRule="atLeast"/>
        <w:ind w:left="113" w:right="113"/>
        <w:textAlignment w:val="center"/>
        <w:rPr>
          <w:color w:val="000000"/>
          <w:sz w:val="22"/>
          <w:szCs w:val="22"/>
        </w:rPr>
      </w:pPr>
    </w:p>
    <w:p w:rsidR="00EC2A7F" w:rsidRPr="00D73C24" w:rsidRDefault="00EC2A7F" w:rsidP="00EC2A7F">
      <w:pPr>
        <w:numPr>
          <w:ilvl w:val="0"/>
          <w:numId w:val="18"/>
        </w:numPr>
        <w:suppressAutoHyphens/>
        <w:autoSpaceDE w:val="0"/>
        <w:autoSpaceDN w:val="0"/>
        <w:adjustRightInd w:val="0"/>
        <w:spacing w:line="240" w:lineRule="atLeast"/>
        <w:textAlignment w:val="center"/>
        <w:rPr>
          <w:color w:val="000000"/>
          <w:sz w:val="22"/>
          <w:szCs w:val="22"/>
        </w:rPr>
      </w:pPr>
      <w:r w:rsidRPr="00D73C24">
        <w:rPr>
          <w:color w:val="000000"/>
          <w:sz w:val="22"/>
          <w:szCs w:val="22"/>
        </w:rPr>
        <w:t>in an emergency take the action necessary to help the child, for example, call 999</w:t>
      </w:r>
    </w:p>
    <w:p w:rsidR="00EC2A7F" w:rsidRPr="00D73C24" w:rsidRDefault="00EC2A7F" w:rsidP="00EC2A7F">
      <w:pPr>
        <w:numPr>
          <w:ilvl w:val="0"/>
          <w:numId w:val="18"/>
        </w:numPr>
        <w:suppressAutoHyphens/>
        <w:autoSpaceDE w:val="0"/>
        <w:autoSpaceDN w:val="0"/>
        <w:adjustRightInd w:val="0"/>
        <w:spacing w:line="240" w:lineRule="atLeast"/>
        <w:textAlignment w:val="center"/>
        <w:rPr>
          <w:color w:val="000000"/>
          <w:sz w:val="22"/>
          <w:szCs w:val="22"/>
        </w:rPr>
      </w:pPr>
      <w:r w:rsidRPr="00D73C24">
        <w:rPr>
          <w:color w:val="000000"/>
          <w:sz w:val="22"/>
          <w:szCs w:val="22"/>
        </w:rPr>
        <w:t>report your concern to the DSP by the end of the day</w:t>
      </w:r>
    </w:p>
    <w:p w:rsidR="00EC2A7F" w:rsidRPr="00D73C24" w:rsidRDefault="00EC2A7F" w:rsidP="00EC2A7F">
      <w:pPr>
        <w:numPr>
          <w:ilvl w:val="0"/>
          <w:numId w:val="18"/>
        </w:numPr>
        <w:suppressAutoHyphens/>
        <w:autoSpaceDE w:val="0"/>
        <w:autoSpaceDN w:val="0"/>
        <w:adjustRightInd w:val="0"/>
        <w:spacing w:line="240" w:lineRule="atLeast"/>
        <w:textAlignment w:val="center"/>
        <w:rPr>
          <w:color w:val="000000"/>
          <w:sz w:val="22"/>
          <w:szCs w:val="22"/>
        </w:rPr>
      </w:pPr>
      <w:r w:rsidRPr="00D73C24">
        <w:rPr>
          <w:color w:val="000000"/>
          <w:sz w:val="22"/>
          <w:szCs w:val="22"/>
        </w:rPr>
        <w:t>do not start your own investigation</w:t>
      </w:r>
    </w:p>
    <w:p w:rsidR="00EC2A7F" w:rsidRPr="00D73C24" w:rsidRDefault="00EC2A7F" w:rsidP="00EC2A7F">
      <w:pPr>
        <w:numPr>
          <w:ilvl w:val="0"/>
          <w:numId w:val="18"/>
        </w:numPr>
        <w:suppressAutoHyphens/>
        <w:autoSpaceDE w:val="0"/>
        <w:autoSpaceDN w:val="0"/>
        <w:adjustRightInd w:val="0"/>
        <w:spacing w:line="240" w:lineRule="atLeast"/>
        <w:textAlignment w:val="center"/>
        <w:rPr>
          <w:b/>
          <w:color w:val="000000"/>
          <w:sz w:val="22"/>
          <w:szCs w:val="22"/>
        </w:rPr>
      </w:pPr>
      <w:r w:rsidRPr="00D73C24">
        <w:rPr>
          <w:color w:val="000000"/>
          <w:sz w:val="22"/>
          <w:szCs w:val="22"/>
        </w:rPr>
        <w:t xml:space="preserve">share information on a need-to-know basis only – </w:t>
      </w:r>
      <w:r w:rsidRPr="00D73C24">
        <w:rPr>
          <w:b/>
          <w:color w:val="000000"/>
          <w:sz w:val="22"/>
          <w:szCs w:val="22"/>
        </w:rPr>
        <w:t>do not discuss the issue with colleagues, friends or family</w:t>
      </w:r>
    </w:p>
    <w:p w:rsidR="00EC2A7F" w:rsidRPr="00D73C24" w:rsidRDefault="00EC2A7F" w:rsidP="00EC2A7F">
      <w:pPr>
        <w:numPr>
          <w:ilvl w:val="0"/>
          <w:numId w:val="18"/>
        </w:numPr>
        <w:suppressAutoHyphens/>
        <w:autoSpaceDE w:val="0"/>
        <w:autoSpaceDN w:val="0"/>
        <w:adjustRightInd w:val="0"/>
        <w:spacing w:line="240" w:lineRule="atLeast"/>
        <w:textAlignment w:val="center"/>
        <w:rPr>
          <w:color w:val="000000"/>
          <w:sz w:val="22"/>
          <w:szCs w:val="22"/>
        </w:rPr>
      </w:pPr>
      <w:r w:rsidRPr="00D73C24">
        <w:rPr>
          <w:color w:val="000000"/>
          <w:sz w:val="22"/>
          <w:szCs w:val="22"/>
        </w:rPr>
        <w:t xml:space="preserve">complete a record of concern </w:t>
      </w:r>
    </w:p>
    <w:p w:rsidR="00EC2A7F" w:rsidRPr="00D73C24" w:rsidRDefault="00EC2A7F" w:rsidP="00EC2A7F">
      <w:pPr>
        <w:numPr>
          <w:ilvl w:val="0"/>
          <w:numId w:val="18"/>
        </w:numPr>
        <w:suppressAutoHyphens/>
        <w:autoSpaceDE w:val="0"/>
        <w:autoSpaceDN w:val="0"/>
        <w:adjustRightInd w:val="0"/>
        <w:spacing w:after="283" w:line="240" w:lineRule="atLeast"/>
        <w:textAlignment w:val="center"/>
        <w:rPr>
          <w:color w:val="000000"/>
          <w:sz w:val="22"/>
          <w:szCs w:val="22"/>
        </w:rPr>
      </w:pPr>
      <w:r w:rsidRPr="00D73C24">
        <w:rPr>
          <w:color w:val="000000"/>
          <w:sz w:val="22"/>
          <w:szCs w:val="22"/>
        </w:rPr>
        <w:t>seek support for yourself if you are distressed.</w:t>
      </w:r>
    </w:p>
    <w:p w:rsidR="00EC2A7F" w:rsidRPr="00D73C24" w:rsidRDefault="00EC2A7F" w:rsidP="00D73C24">
      <w:pPr>
        <w:suppressAutoHyphens/>
        <w:autoSpaceDE w:val="0"/>
        <w:autoSpaceDN w:val="0"/>
        <w:adjustRightInd w:val="0"/>
        <w:spacing w:after="283" w:line="240" w:lineRule="atLeast"/>
        <w:ind w:right="113"/>
        <w:textAlignment w:val="center"/>
        <w:rPr>
          <w:color w:val="000000"/>
          <w:sz w:val="22"/>
          <w:szCs w:val="22"/>
        </w:rPr>
      </w:pPr>
      <w:r w:rsidRPr="00D73C24">
        <w:rPr>
          <w:color w:val="000000"/>
          <w:sz w:val="22"/>
          <w:szCs w:val="22"/>
        </w:rPr>
        <w:t>Appendix 3: provides a flowchart for reporting a concern.</w:t>
      </w:r>
    </w:p>
    <w:p w:rsidR="00EC2A7F" w:rsidRPr="00D73C24" w:rsidRDefault="00EC2A7F" w:rsidP="00D73C24">
      <w:pPr>
        <w:suppressAutoHyphens/>
        <w:autoSpaceDE w:val="0"/>
        <w:autoSpaceDN w:val="0"/>
        <w:adjustRightInd w:val="0"/>
        <w:spacing w:line="240" w:lineRule="atLeast"/>
        <w:ind w:right="113"/>
        <w:textAlignment w:val="center"/>
        <w:rPr>
          <w:b/>
          <w:bCs/>
          <w:color w:val="000000"/>
        </w:rPr>
      </w:pPr>
      <w:r w:rsidRPr="00D73C24">
        <w:rPr>
          <w:b/>
          <w:bCs/>
          <w:color w:val="000000"/>
        </w:rPr>
        <w:t>If you suspect a pupil is at risk of harm</w:t>
      </w:r>
    </w:p>
    <w:p w:rsidR="00EC2A7F" w:rsidRPr="00D73C24" w:rsidRDefault="00EC2A7F" w:rsidP="00EC2A7F">
      <w:pPr>
        <w:suppressAutoHyphens/>
        <w:autoSpaceDE w:val="0"/>
        <w:autoSpaceDN w:val="0"/>
        <w:adjustRightInd w:val="0"/>
        <w:spacing w:line="240" w:lineRule="atLeast"/>
        <w:ind w:left="113" w:right="113"/>
        <w:textAlignment w:val="center"/>
        <w:rPr>
          <w:b/>
          <w:bCs/>
          <w:color w:val="000000"/>
          <w:sz w:val="22"/>
          <w:szCs w:val="22"/>
        </w:rPr>
      </w:pPr>
    </w:p>
    <w:p w:rsidR="00EC2A7F" w:rsidRPr="00D73C24" w:rsidRDefault="00EC2A7F" w:rsidP="00D73C24">
      <w:pPr>
        <w:suppressAutoHyphens/>
        <w:autoSpaceDE w:val="0"/>
        <w:autoSpaceDN w:val="0"/>
        <w:adjustRightInd w:val="0"/>
        <w:spacing w:line="240" w:lineRule="atLeast"/>
        <w:ind w:right="113"/>
        <w:textAlignment w:val="center"/>
        <w:rPr>
          <w:color w:val="000000"/>
          <w:sz w:val="22"/>
          <w:szCs w:val="22"/>
        </w:rPr>
      </w:pPr>
      <w:r w:rsidRPr="00D73C24">
        <w:rPr>
          <w:color w:val="000000"/>
          <w:sz w:val="22"/>
          <w:szCs w:val="22"/>
        </w:rPr>
        <w:t xml:space="preserve">There will be occasions when you suspect that a pupil may be at risk, but you have no ‘real’ evidence. The pupil’s </w:t>
      </w:r>
      <w:proofErr w:type="spellStart"/>
      <w:r w:rsidRPr="00D73C24">
        <w:rPr>
          <w:color w:val="000000"/>
          <w:sz w:val="22"/>
          <w:szCs w:val="22"/>
        </w:rPr>
        <w:t>behaviour</w:t>
      </w:r>
      <w:proofErr w:type="spellEnd"/>
      <w:r w:rsidRPr="00D73C24">
        <w:rPr>
          <w:color w:val="000000"/>
          <w:sz w:val="22"/>
          <w:szCs w:val="22"/>
        </w:rPr>
        <w:t xml:space="preserve"> may have changed, or you may have noticed physical but inconclusive signs.  In these circumstances, you should try to give the pupil the opportunity to talk. The signs you have noticed may be due to a variety of factors, for example, a parent has moved out, a pet has died, a grandparent is very ill. It is fine to ask the pupil if they are OK or if you can help in any way.</w:t>
      </w:r>
    </w:p>
    <w:p w:rsidR="00EC2A7F" w:rsidRPr="00D73C24" w:rsidRDefault="00EC2A7F" w:rsidP="00EC2A7F">
      <w:pPr>
        <w:suppressAutoHyphens/>
        <w:autoSpaceDE w:val="0"/>
        <w:autoSpaceDN w:val="0"/>
        <w:adjustRightInd w:val="0"/>
        <w:spacing w:line="240" w:lineRule="atLeast"/>
        <w:ind w:left="113" w:right="113"/>
        <w:textAlignment w:val="center"/>
        <w:rPr>
          <w:color w:val="000000"/>
          <w:sz w:val="22"/>
          <w:szCs w:val="22"/>
        </w:rPr>
      </w:pPr>
    </w:p>
    <w:p w:rsidR="00EC2A7F" w:rsidRPr="00D73C24" w:rsidRDefault="00EC2A7F" w:rsidP="00D73C24">
      <w:pPr>
        <w:suppressAutoHyphens/>
        <w:autoSpaceDE w:val="0"/>
        <w:autoSpaceDN w:val="0"/>
        <w:adjustRightInd w:val="0"/>
        <w:spacing w:line="240" w:lineRule="atLeast"/>
        <w:ind w:right="113"/>
        <w:textAlignment w:val="center"/>
        <w:rPr>
          <w:b/>
          <w:bCs/>
          <w:color w:val="000000"/>
          <w:sz w:val="22"/>
          <w:szCs w:val="22"/>
        </w:rPr>
      </w:pPr>
      <w:r w:rsidRPr="00D73C24">
        <w:rPr>
          <w:color w:val="000000"/>
          <w:sz w:val="22"/>
          <w:szCs w:val="22"/>
        </w:rPr>
        <w:t>Use the welfare concern form (see: appendix 4) to record these early concerns. If the pupil does begin to reveal that they are being harmed you should follow the advice in the section ‘If a pupil discloses to you’.</w:t>
      </w:r>
      <w:r w:rsidRPr="00D73C24">
        <w:rPr>
          <w:b/>
          <w:bCs/>
          <w:color w:val="000000"/>
          <w:sz w:val="22"/>
          <w:szCs w:val="22"/>
        </w:rPr>
        <w:t xml:space="preserve"> </w:t>
      </w:r>
    </w:p>
    <w:p w:rsidR="00EC2A7F" w:rsidRPr="00D73C24" w:rsidRDefault="00EC2A7F" w:rsidP="00EC2A7F">
      <w:pPr>
        <w:suppressAutoHyphens/>
        <w:autoSpaceDE w:val="0"/>
        <w:autoSpaceDN w:val="0"/>
        <w:adjustRightInd w:val="0"/>
        <w:spacing w:line="240" w:lineRule="atLeast"/>
        <w:ind w:left="113" w:right="113"/>
        <w:textAlignment w:val="center"/>
        <w:rPr>
          <w:b/>
          <w:bCs/>
          <w:color w:val="000000"/>
          <w:sz w:val="22"/>
          <w:szCs w:val="22"/>
        </w:rPr>
      </w:pPr>
    </w:p>
    <w:p w:rsidR="00EC2A7F" w:rsidRPr="00D73C24" w:rsidRDefault="00EC2A7F" w:rsidP="00D73C24">
      <w:pPr>
        <w:suppressAutoHyphens/>
        <w:autoSpaceDE w:val="0"/>
        <w:autoSpaceDN w:val="0"/>
        <w:adjustRightInd w:val="0"/>
        <w:spacing w:line="240" w:lineRule="atLeast"/>
        <w:ind w:right="113"/>
        <w:textAlignment w:val="center"/>
        <w:rPr>
          <w:b/>
          <w:bCs/>
          <w:color w:val="000000"/>
          <w:sz w:val="22"/>
          <w:szCs w:val="22"/>
        </w:rPr>
      </w:pPr>
      <w:r w:rsidRPr="00D73C24">
        <w:rPr>
          <w:color w:val="000000"/>
          <w:sz w:val="22"/>
          <w:szCs w:val="22"/>
        </w:rPr>
        <w:t>If, following your conversation, you remain concerned; you should discuss your concerns with the designated person.</w:t>
      </w:r>
    </w:p>
    <w:p w:rsidR="00EC2A7F" w:rsidRDefault="00EC2A7F" w:rsidP="00EC2A7F">
      <w:pPr>
        <w:suppressAutoHyphens/>
        <w:autoSpaceDE w:val="0"/>
        <w:autoSpaceDN w:val="0"/>
        <w:adjustRightInd w:val="0"/>
        <w:spacing w:line="240" w:lineRule="atLeast"/>
        <w:ind w:left="113" w:right="113"/>
        <w:textAlignment w:val="center"/>
        <w:rPr>
          <w:b/>
          <w:bCs/>
          <w:color w:val="000000"/>
        </w:rPr>
      </w:pPr>
    </w:p>
    <w:p w:rsidR="00EC2A7F" w:rsidRDefault="00EC2A7F" w:rsidP="00D73C24">
      <w:pPr>
        <w:suppressAutoHyphens/>
        <w:autoSpaceDE w:val="0"/>
        <w:autoSpaceDN w:val="0"/>
        <w:adjustRightInd w:val="0"/>
        <w:spacing w:line="240" w:lineRule="atLeast"/>
        <w:ind w:right="113"/>
        <w:textAlignment w:val="center"/>
        <w:rPr>
          <w:b/>
          <w:bCs/>
          <w:color w:val="000000"/>
        </w:rPr>
      </w:pPr>
      <w:r w:rsidRPr="007B4985">
        <w:rPr>
          <w:b/>
          <w:bCs/>
          <w:color w:val="000000"/>
        </w:rPr>
        <w:t>If a pupil discloses to you</w:t>
      </w:r>
    </w:p>
    <w:p w:rsidR="00EC2A7F" w:rsidRPr="00D73C24" w:rsidRDefault="00EC2A7F" w:rsidP="00D73C24">
      <w:pPr>
        <w:suppressAutoHyphens/>
        <w:autoSpaceDE w:val="0"/>
        <w:autoSpaceDN w:val="0"/>
        <w:adjustRightInd w:val="0"/>
        <w:spacing w:line="240" w:lineRule="atLeast"/>
        <w:ind w:right="113"/>
        <w:textAlignment w:val="center"/>
        <w:rPr>
          <w:b/>
          <w:bCs/>
          <w:color w:val="000000"/>
        </w:rPr>
      </w:pPr>
      <w:r w:rsidRPr="00D73C24">
        <w:rPr>
          <w:color w:val="000000"/>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w:t>
      </w:r>
    </w:p>
    <w:p w:rsidR="00EC2A7F" w:rsidRPr="00D73C24" w:rsidRDefault="00EC2A7F" w:rsidP="00EC2A7F">
      <w:pPr>
        <w:suppressAutoHyphens/>
        <w:autoSpaceDE w:val="0"/>
        <w:autoSpaceDN w:val="0"/>
        <w:adjustRightInd w:val="0"/>
        <w:spacing w:line="240" w:lineRule="atLeast"/>
        <w:ind w:left="113" w:right="113"/>
        <w:textAlignment w:val="center"/>
        <w:rPr>
          <w:b/>
          <w:bCs/>
          <w:color w:val="000000"/>
        </w:rPr>
      </w:pPr>
    </w:p>
    <w:p w:rsidR="00EC2A7F" w:rsidRPr="00D73C24" w:rsidRDefault="00EC2A7F" w:rsidP="00D73C24">
      <w:pPr>
        <w:suppressAutoHyphens/>
        <w:autoSpaceDE w:val="0"/>
        <w:autoSpaceDN w:val="0"/>
        <w:adjustRightInd w:val="0"/>
        <w:spacing w:line="240" w:lineRule="atLeast"/>
        <w:ind w:right="113"/>
        <w:textAlignment w:val="center"/>
        <w:rPr>
          <w:b/>
          <w:bCs/>
          <w:color w:val="000000"/>
        </w:rPr>
      </w:pPr>
      <w:r w:rsidRPr="00D73C24">
        <w:rPr>
          <w:b/>
          <w:bCs/>
          <w:color w:val="000000"/>
        </w:rPr>
        <w:t>If a pupil talks to you about any risks to their safety or wellbeing you will need to let them know that you must pass the information on – you are not allowed to keep secrets.</w:t>
      </w:r>
      <w:r w:rsidRPr="00D73C24">
        <w:rPr>
          <w:color w:val="000000"/>
        </w:rPr>
        <w:t xml:space="preserve"> The point at which you do this is a matter for professional judgement . If you jump in immediately the pupil may think that you do not want to listen, if you leave it till the very end of the conversation, the pupil may feel that you have misled them into revealing more than they would have otherwise. </w:t>
      </w:r>
    </w:p>
    <w:p w:rsidR="00EC2A7F" w:rsidRPr="00D73C24" w:rsidRDefault="00EC2A7F" w:rsidP="00EC2A7F">
      <w:pPr>
        <w:suppressAutoHyphens/>
        <w:autoSpaceDE w:val="0"/>
        <w:autoSpaceDN w:val="0"/>
        <w:adjustRightInd w:val="0"/>
        <w:spacing w:line="240" w:lineRule="atLeast"/>
        <w:ind w:left="113" w:right="113"/>
        <w:textAlignment w:val="center"/>
        <w:rPr>
          <w:color w:val="000000"/>
          <w:sz w:val="22"/>
          <w:szCs w:val="22"/>
        </w:rPr>
      </w:pPr>
    </w:p>
    <w:p w:rsidR="00EC2A7F" w:rsidRPr="00D73C24" w:rsidRDefault="00EC2A7F" w:rsidP="00D73C24">
      <w:pPr>
        <w:suppressAutoHyphens/>
        <w:autoSpaceDE w:val="0"/>
        <w:autoSpaceDN w:val="0"/>
        <w:adjustRightInd w:val="0"/>
        <w:spacing w:line="240" w:lineRule="atLeast"/>
        <w:ind w:right="113"/>
        <w:textAlignment w:val="center"/>
        <w:rPr>
          <w:color w:val="000000"/>
          <w:sz w:val="22"/>
          <w:szCs w:val="22"/>
        </w:rPr>
      </w:pPr>
      <w:r w:rsidRPr="00D73C24">
        <w:rPr>
          <w:color w:val="000000"/>
          <w:sz w:val="22"/>
          <w:szCs w:val="22"/>
        </w:rPr>
        <w:t>During your conversation with the pupil:</w:t>
      </w:r>
    </w:p>
    <w:p w:rsidR="00EC2A7F" w:rsidRPr="00D73C24" w:rsidRDefault="00EC2A7F" w:rsidP="00EC2A7F">
      <w:pPr>
        <w:numPr>
          <w:ilvl w:val="0"/>
          <w:numId w:val="19"/>
        </w:numPr>
        <w:suppressAutoHyphens/>
        <w:autoSpaceDE w:val="0"/>
        <w:autoSpaceDN w:val="0"/>
        <w:adjustRightInd w:val="0"/>
        <w:spacing w:line="240" w:lineRule="atLeast"/>
        <w:ind w:right="113"/>
        <w:textAlignment w:val="center"/>
        <w:rPr>
          <w:color w:val="000000"/>
          <w:sz w:val="22"/>
          <w:szCs w:val="22"/>
        </w:rPr>
      </w:pPr>
      <w:r w:rsidRPr="00D73C24">
        <w:rPr>
          <w:color w:val="000000"/>
          <w:sz w:val="22"/>
          <w:szCs w:val="22"/>
        </w:rPr>
        <w:t>Allow them to speak freely.</w:t>
      </w:r>
    </w:p>
    <w:p w:rsidR="00EC2A7F" w:rsidRPr="00D73C24" w:rsidRDefault="00EC2A7F" w:rsidP="00EC2A7F">
      <w:pPr>
        <w:numPr>
          <w:ilvl w:val="0"/>
          <w:numId w:val="19"/>
        </w:numPr>
        <w:suppressAutoHyphens/>
        <w:autoSpaceDE w:val="0"/>
        <w:autoSpaceDN w:val="0"/>
        <w:adjustRightInd w:val="0"/>
        <w:spacing w:line="240" w:lineRule="atLeast"/>
        <w:ind w:right="113"/>
        <w:textAlignment w:val="center"/>
        <w:rPr>
          <w:color w:val="000000"/>
          <w:spacing w:val="1"/>
          <w:sz w:val="22"/>
          <w:szCs w:val="22"/>
        </w:rPr>
      </w:pPr>
      <w:r w:rsidRPr="00D73C24">
        <w:rPr>
          <w:color w:val="000000"/>
          <w:spacing w:val="1"/>
          <w:sz w:val="22"/>
          <w:szCs w:val="22"/>
        </w:rPr>
        <w:t>Remain calm and do not over react – the pupil may stop talking if they feel they are upsetting you.</w:t>
      </w:r>
    </w:p>
    <w:p w:rsidR="00EC2A7F" w:rsidRPr="00D73C24" w:rsidRDefault="00EC2A7F" w:rsidP="00EC2A7F">
      <w:pPr>
        <w:numPr>
          <w:ilvl w:val="0"/>
          <w:numId w:val="19"/>
        </w:numPr>
        <w:suppressAutoHyphens/>
        <w:autoSpaceDE w:val="0"/>
        <w:autoSpaceDN w:val="0"/>
        <w:adjustRightInd w:val="0"/>
        <w:spacing w:line="240" w:lineRule="atLeast"/>
        <w:ind w:right="113"/>
        <w:textAlignment w:val="center"/>
        <w:rPr>
          <w:color w:val="000000"/>
          <w:sz w:val="22"/>
          <w:szCs w:val="22"/>
        </w:rPr>
      </w:pPr>
      <w:r w:rsidRPr="00D73C24">
        <w:rPr>
          <w:color w:val="000000"/>
          <w:sz w:val="22"/>
          <w:szCs w:val="22"/>
        </w:rPr>
        <w:t>Give reassuring nods or words of comfort – ‘I’m so sorry this has happened’, ‘I want to help’, ‘This isn’t your fault’, ‘You are doing the right thing in talking to me’.</w:t>
      </w:r>
    </w:p>
    <w:p w:rsidR="00EC2A7F" w:rsidRPr="00D73C24" w:rsidRDefault="00EC2A7F" w:rsidP="00EC2A7F">
      <w:pPr>
        <w:numPr>
          <w:ilvl w:val="0"/>
          <w:numId w:val="19"/>
        </w:numPr>
        <w:suppressAutoHyphens/>
        <w:autoSpaceDE w:val="0"/>
        <w:autoSpaceDN w:val="0"/>
        <w:adjustRightInd w:val="0"/>
        <w:spacing w:line="240" w:lineRule="atLeast"/>
        <w:ind w:right="113"/>
        <w:textAlignment w:val="center"/>
        <w:rPr>
          <w:color w:val="000000"/>
          <w:sz w:val="22"/>
          <w:szCs w:val="22"/>
        </w:rPr>
      </w:pPr>
      <w:r w:rsidRPr="00D73C24">
        <w:rPr>
          <w:color w:val="000000"/>
          <w:sz w:val="22"/>
          <w:szCs w:val="22"/>
        </w:rPr>
        <w:t>Do not be afraid of silences – remember how hard this must be for the pupil.</w:t>
      </w:r>
    </w:p>
    <w:p w:rsidR="00EC2A7F" w:rsidRPr="00D73C24" w:rsidRDefault="00EC2A7F" w:rsidP="00EC2A7F">
      <w:pPr>
        <w:numPr>
          <w:ilvl w:val="0"/>
          <w:numId w:val="19"/>
        </w:numPr>
        <w:suppressAutoHyphens/>
        <w:autoSpaceDE w:val="0"/>
        <w:autoSpaceDN w:val="0"/>
        <w:adjustRightInd w:val="0"/>
        <w:spacing w:line="240" w:lineRule="atLeast"/>
        <w:ind w:right="113"/>
        <w:textAlignment w:val="center"/>
        <w:rPr>
          <w:color w:val="000000"/>
          <w:sz w:val="22"/>
          <w:szCs w:val="22"/>
        </w:rPr>
      </w:pPr>
      <w:r w:rsidRPr="00D73C24">
        <w:rPr>
          <w:b/>
          <w:color w:val="000000"/>
          <w:sz w:val="22"/>
          <w:szCs w:val="22"/>
        </w:rPr>
        <w:t>Under no circumstances ask investigative questions</w:t>
      </w:r>
      <w:r w:rsidRPr="00D73C24">
        <w:rPr>
          <w:color w:val="000000"/>
          <w:sz w:val="22"/>
          <w:szCs w:val="22"/>
        </w:rPr>
        <w:t xml:space="preserve"> – such as how many times this has happened, whether it happens to siblings too, or what does the pupil’s mother thinks about all this.</w:t>
      </w:r>
    </w:p>
    <w:p w:rsidR="00EC2A7F" w:rsidRPr="00D73C24" w:rsidRDefault="00EC2A7F" w:rsidP="00EC2A7F">
      <w:pPr>
        <w:numPr>
          <w:ilvl w:val="0"/>
          <w:numId w:val="19"/>
        </w:numPr>
        <w:suppressAutoHyphens/>
        <w:autoSpaceDE w:val="0"/>
        <w:autoSpaceDN w:val="0"/>
        <w:adjustRightInd w:val="0"/>
        <w:spacing w:line="240" w:lineRule="atLeast"/>
        <w:ind w:right="113"/>
        <w:textAlignment w:val="center"/>
        <w:rPr>
          <w:b/>
          <w:color w:val="000000"/>
          <w:sz w:val="22"/>
          <w:szCs w:val="22"/>
        </w:rPr>
      </w:pPr>
      <w:r w:rsidRPr="00D73C24">
        <w:rPr>
          <w:b/>
          <w:color w:val="000000"/>
          <w:sz w:val="22"/>
          <w:szCs w:val="22"/>
        </w:rPr>
        <w:lastRenderedPageBreak/>
        <w:t>At an appropriate time tell the pupil that in order to help them you must pass the information on.</w:t>
      </w:r>
    </w:p>
    <w:p w:rsidR="00EC2A7F" w:rsidRPr="00D73C24" w:rsidRDefault="00EC2A7F" w:rsidP="00EC2A7F">
      <w:pPr>
        <w:numPr>
          <w:ilvl w:val="0"/>
          <w:numId w:val="19"/>
        </w:numPr>
        <w:suppressAutoHyphens/>
        <w:autoSpaceDE w:val="0"/>
        <w:autoSpaceDN w:val="0"/>
        <w:adjustRightInd w:val="0"/>
        <w:spacing w:line="240" w:lineRule="atLeast"/>
        <w:ind w:right="113"/>
        <w:textAlignment w:val="center"/>
        <w:rPr>
          <w:color w:val="000000"/>
          <w:sz w:val="22"/>
          <w:szCs w:val="22"/>
        </w:rPr>
      </w:pPr>
      <w:r w:rsidRPr="00D73C24">
        <w:rPr>
          <w:color w:val="000000"/>
          <w:sz w:val="22"/>
          <w:szCs w:val="22"/>
        </w:rPr>
        <w:t>Tell the pupil what will happen next. The pupil may agree to go with you to see the designated person. Otherwise let them know that someone will come to see them before the end of the day.</w:t>
      </w:r>
    </w:p>
    <w:p w:rsidR="00EC2A7F" w:rsidRPr="00D73C24" w:rsidRDefault="00EC2A7F" w:rsidP="00EC2A7F">
      <w:pPr>
        <w:numPr>
          <w:ilvl w:val="0"/>
          <w:numId w:val="19"/>
        </w:numPr>
        <w:suppressAutoHyphens/>
        <w:autoSpaceDE w:val="0"/>
        <w:autoSpaceDN w:val="0"/>
        <w:adjustRightInd w:val="0"/>
        <w:spacing w:line="240" w:lineRule="atLeast"/>
        <w:ind w:right="113"/>
        <w:textAlignment w:val="center"/>
        <w:rPr>
          <w:color w:val="000000"/>
          <w:sz w:val="22"/>
          <w:szCs w:val="22"/>
        </w:rPr>
      </w:pPr>
      <w:r w:rsidRPr="00D73C24">
        <w:rPr>
          <w:color w:val="000000"/>
          <w:sz w:val="22"/>
          <w:szCs w:val="22"/>
        </w:rPr>
        <w:t>Report verbally to the designated person.</w:t>
      </w:r>
    </w:p>
    <w:p w:rsidR="00EC2A7F" w:rsidRPr="00D73C24" w:rsidRDefault="00EC2A7F" w:rsidP="00EC2A7F">
      <w:pPr>
        <w:pStyle w:val="StyleLeft02cmRight02cmAfter1415ptLinespacing"/>
        <w:numPr>
          <w:ilvl w:val="0"/>
          <w:numId w:val="19"/>
        </w:numPr>
        <w:spacing w:after="0"/>
        <w:rPr>
          <w:rFonts w:cs="Arial"/>
          <w:sz w:val="22"/>
          <w:szCs w:val="22"/>
        </w:rPr>
      </w:pPr>
      <w:r w:rsidRPr="00D73C24">
        <w:rPr>
          <w:rFonts w:cs="Arial"/>
          <w:color w:val="000000"/>
          <w:sz w:val="22"/>
          <w:szCs w:val="22"/>
        </w:rPr>
        <w:t>Write up your conversation as soon as possible on the record of concern form and hand it to the designated person.</w:t>
      </w:r>
      <w:r w:rsidRPr="00D73C24">
        <w:rPr>
          <w:rFonts w:cs="Arial"/>
          <w:sz w:val="22"/>
          <w:szCs w:val="22"/>
        </w:rPr>
        <w:t xml:space="preserve"> A record of concern form is provided in appendix 4.</w:t>
      </w:r>
    </w:p>
    <w:p w:rsidR="00D73C24" w:rsidRPr="00D73C24" w:rsidRDefault="00EC2A7F" w:rsidP="00D73C24">
      <w:pPr>
        <w:numPr>
          <w:ilvl w:val="0"/>
          <w:numId w:val="19"/>
        </w:numPr>
        <w:suppressAutoHyphens/>
        <w:autoSpaceDE w:val="0"/>
        <w:autoSpaceDN w:val="0"/>
        <w:adjustRightInd w:val="0"/>
        <w:spacing w:after="283" w:line="240" w:lineRule="atLeast"/>
        <w:ind w:right="113"/>
        <w:textAlignment w:val="center"/>
        <w:rPr>
          <w:color w:val="000000"/>
          <w:sz w:val="22"/>
          <w:szCs w:val="22"/>
        </w:rPr>
      </w:pPr>
      <w:r w:rsidRPr="00D73C24">
        <w:rPr>
          <w:color w:val="000000"/>
          <w:sz w:val="22"/>
          <w:szCs w:val="22"/>
        </w:rPr>
        <w:t>Seek support if you feel distressed.</w:t>
      </w:r>
    </w:p>
    <w:p w:rsidR="00EC2A7F" w:rsidRPr="00D73C24" w:rsidRDefault="00EC2A7F" w:rsidP="00D73C24">
      <w:pPr>
        <w:suppressAutoHyphens/>
        <w:autoSpaceDE w:val="0"/>
        <w:autoSpaceDN w:val="0"/>
        <w:adjustRightInd w:val="0"/>
        <w:spacing w:after="283" w:line="240" w:lineRule="atLeast"/>
        <w:ind w:right="113"/>
        <w:textAlignment w:val="center"/>
        <w:rPr>
          <w:color w:val="000000"/>
          <w:sz w:val="22"/>
          <w:szCs w:val="22"/>
        </w:rPr>
      </w:pPr>
      <w:r w:rsidRPr="00D73C24">
        <w:rPr>
          <w:sz w:val="22"/>
          <w:szCs w:val="22"/>
        </w:rPr>
        <w:t xml:space="preserve">Concerns, whether through disclosures or otherwise, should be discussed in the first instance with the designated person. The designated person will then, if appropriate, make the necessary referral.  </w:t>
      </w:r>
    </w:p>
    <w:p w:rsidR="00EC2A7F" w:rsidRPr="00D73C24" w:rsidRDefault="00EC2A7F" w:rsidP="00EC2A7F">
      <w:pPr>
        <w:rPr>
          <w:color w:val="000000"/>
          <w:sz w:val="22"/>
          <w:szCs w:val="22"/>
        </w:rPr>
      </w:pPr>
      <w:r w:rsidRPr="00D73C24">
        <w:rPr>
          <w:color w:val="000000"/>
          <w:sz w:val="22"/>
          <w:szCs w:val="22"/>
        </w:rPr>
        <w:t>If the designated person or deputy is not available refer to the Child Protection Co-</w:t>
      </w:r>
      <w:proofErr w:type="spellStart"/>
      <w:r w:rsidRPr="00D73C24">
        <w:rPr>
          <w:color w:val="000000"/>
          <w:sz w:val="22"/>
          <w:szCs w:val="22"/>
        </w:rPr>
        <w:t>ordinator</w:t>
      </w:r>
      <w:proofErr w:type="spellEnd"/>
      <w:r w:rsidRPr="00D73C24">
        <w:rPr>
          <w:color w:val="000000"/>
          <w:sz w:val="22"/>
          <w:szCs w:val="22"/>
        </w:rPr>
        <w:t xml:space="preserve"> directly.</w:t>
      </w:r>
    </w:p>
    <w:p w:rsidR="00EC2A7F" w:rsidRPr="00D73C24" w:rsidRDefault="00EC2A7F" w:rsidP="00EC2A7F">
      <w:pPr>
        <w:rPr>
          <w:color w:val="000000"/>
          <w:sz w:val="22"/>
          <w:szCs w:val="22"/>
        </w:rPr>
      </w:pPr>
    </w:p>
    <w:p w:rsidR="00EC2A7F" w:rsidRPr="00D73C24" w:rsidRDefault="00EC2A7F" w:rsidP="00EC2A7F">
      <w:pPr>
        <w:rPr>
          <w:b/>
          <w:color w:val="000000"/>
          <w:sz w:val="22"/>
          <w:szCs w:val="22"/>
        </w:rPr>
      </w:pPr>
      <w:r w:rsidRPr="00D73C24">
        <w:rPr>
          <w:b/>
          <w:color w:val="000000"/>
          <w:sz w:val="22"/>
          <w:szCs w:val="22"/>
        </w:rPr>
        <w:t>An allegation involving the Head must be raised with the Chair of Governors (</w:t>
      </w:r>
      <w:proofErr w:type="spellStart"/>
      <w:r w:rsidRPr="00D73C24">
        <w:rPr>
          <w:b/>
          <w:color w:val="000000"/>
          <w:sz w:val="22"/>
          <w:szCs w:val="22"/>
        </w:rPr>
        <w:t>Mr</w:t>
      </w:r>
      <w:proofErr w:type="spellEnd"/>
      <w:r w:rsidRPr="00D73C24">
        <w:rPr>
          <w:b/>
          <w:color w:val="000000"/>
          <w:sz w:val="22"/>
          <w:szCs w:val="22"/>
        </w:rPr>
        <w:t xml:space="preserve"> </w:t>
      </w:r>
      <w:r w:rsidR="00227786">
        <w:rPr>
          <w:b/>
          <w:color w:val="000000"/>
          <w:sz w:val="22"/>
          <w:szCs w:val="22"/>
        </w:rPr>
        <w:t xml:space="preserve">Nigel </w:t>
      </w:r>
      <w:proofErr w:type="spellStart"/>
      <w:r w:rsidR="00227786">
        <w:rPr>
          <w:b/>
          <w:color w:val="000000"/>
          <w:sz w:val="22"/>
          <w:szCs w:val="22"/>
        </w:rPr>
        <w:t>Burnap</w:t>
      </w:r>
      <w:proofErr w:type="spellEnd"/>
      <w:r w:rsidRPr="00D73C24">
        <w:rPr>
          <w:b/>
          <w:color w:val="000000"/>
          <w:sz w:val="22"/>
          <w:szCs w:val="22"/>
        </w:rPr>
        <w:t xml:space="preserve"> ) who will inform the Child Protection Co-</w:t>
      </w:r>
      <w:proofErr w:type="spellStart"/>
      <w:r w:rsidRPr="00D73C24">
        <w:rPr>
          <w:b/>
          <w:color w:val="000000"/>
          <w:sz w:val="22"/>
          <w:szCs w:val="22"/>
        </w:rPr>
        <w:t>ordinator</w:t>
      </w:r>
      <w:proofErr w:type="spellEnd"/>
      <w:r w:rsidRPr="00D73C24">
        <w:rPr>
          <w:b/>
          <w:color w:val="000000"/>
          <w:sz w:val="22"/>
          <w:szCs w:val="22"/>
        </w:rPr>
        <w:t xml:space="preserve"> directly.</w:t>
      </w:r>
    </w:p>
    <w:p w:rsidR="00D73C24" w:rsidRDefault="00D73C24" w:rsidP="00D73C24">
      <w:pPr>
        <w:suppressAutoHyphens/>
        <w:autoSpaceDE w:val="0"/>
        <w:autoSpaceDN w:val="0"/>
        <w:adjustRightInd w:val="0"/>
        <w:spacing w:line="240" w:lineRule="atLeast"/>
        <w:ind w:right="113"/>
        <w:textAlignment w:val="center"/>
        <w:rPr>
          <w:b/>
          <w:bCs/>
          <w:color w:val="000000"/>
          <w:sz w:val="22"/>
          <w:szCs w:val="22"/>
        </w:rPr>
      </w:pPr>
    </w:p>
    <w:p w:rsidR="00EC2A7F" w:rsidRPr="00D73C24" w:rsidRDefault="00EC2A7F" w:rsidP="00D73C24">
      <w:pPr>
        <w:suppressAutoHyphens/>
        <w:autoSpaceDE w:val="0"/>
        <w:autoSpaceDN w:val="0"/>
        <w:adjustRightInd w:val="0"/>
        <w:spacing w:line="240" w:lineRule="atLeast"/>
        <w:ind w:right="113"/>
        <w:textAlignment w:val="center"/>
        <w:rPr>
          <w:b/>
          <w:bCs/>
          <w:color w:val="000000"/>
        </w:rPr>
      </w:pPr>
      <w:r w:rsidRPr="00D73C24">
        <w:rPr>
          <w:b/>
          <w:bCs/>
          <w:color w:val="000000"/>
        </w:rPr>
        <w:t>Notifying parents</w:t>
      </w:r>
    </w:p>
    <w:p w:rsidR="00EC2A7F" w:rsidRDefault="00EC2A7F" w:rsidP="00D73C24">
      <w:pPr>
        <w:suppressAutoHyphens/>
        <w:autoSpaceDE w:val="0"/>
        <w:autoSpaceDN w:val="0"/>
        <w:adjustRightInd w:val="0"/>
        <w:spacing w:line="240" w:lineRule="atLeast"/>
        <w:ind w:right="113"/>
        <w:textAlignment w:val="center"/>
        <w:rPr>
          <w:color w:val="000000"/>
          <w:sz w:val="22"/>
          <w:szCs w:val="22"/>
        </w:rPr>
      </w:pPr>
      <w:r w:rsidRPr="00D73C24">
        <w:rPr>
          <w:color w:val="000000"/>
          <w:sz w:val="22"/>
          <w:szCs w:val="22"/>
        </w:rPr>
        <w:t xml:space="preserve">The school will normally seek to discuss any concerns about a pupil with their parents. This must be handled sensitively and the DSP will make contact with the parent in the event of a concern, suspicion or disclosure. </w:t>
      </w:r>
    </w:p>
    <w:p w:rsidR="00D73C24" w:rsidRPr="00D73C24" w:rsidRDefault="00D73C24" w:rsidP="00D73C24">
      <w:pPr>
        <w:suppressAutoHyphens/>
        <w:autoSpaceDE w:val="0"/>
        <w:autoSpaceDN w:val="0"/>
        <w:adjustRightInd w:val="0"/>
        <w:spacing w:line="240" w:lineRule="atLeast"/>
        <w:ind w:right="113"/>
        <w:textAlignment w:val="center"/>
        <w:rPr>
          <w:color w:val="000000"/>
          <w:sz w:val="22"/>
          <w:szCs w:val="22"/>
        </w:rPr>
      </w:pPr>
    </w:p>
    <w:p w:rsidR="00EC2A7F" w:rsidRPr="00D73C24" w:rsidRDefault="00EC2A7F" w:rsidP="00D73C24">
      <w:pPr>
        <w:suppressAutoHyphens/>
        <w:autoSpaceDE w:val="0"/>
        <w:autoSpaceDN w:val="0"/>
        <w:adjustRightInd w:val="0"/>
        <w:spacing w:line="240" w:lineRule="atLeast"/>
        <w:ind w:right="113"/>
        <w:textAlignment w:val="center"/>
        <w:rPr>
          <w:color w:val="000000"/>
          <w:sz w:val="22"/>
          <w:szCs w:val="22"/>
        </w:rPr>
      </w:pPr>
      <w:r w:rsidRPr="00D73C24">
        <w:rPr>
          <w:color w:val="000000"/>
          <w:sz w:val="22"/>
          <w:szCs w:val="22"/>
        </w:rPr>
        <w:t xml:space="preserve">However, if the school believes that notifying parents could increase the risk to the child or exacerbate the problem, then advice will first be sought from children’s social care. </w:t>
      </w:r>
    </w:p>
    <w:p w:rsidR="00D73C24" w:rsidRDefault="00D73C24" w:rsidP="00EC2A7F">
      <w:pPr>
        <w:suppressAutoHyphens/>
        <w:autoSpaceDE w:val="0"/>
        <w:autoSpaceDN w:val="0"/>
        <w:adjustRightInd w:val="0"/>
        <w:spacing w:line="240" w:lineRule="atLeast"/>
        <w:ind w:right="113"/>
        <w:textAlignment w:val="center"/>
        <w:rPr>
          <w:b/>
          <w:bCs/>
          <w:color w:val="000000"/>
        </w:rPr>
      </w:pPr>
    </w:p>
    <w:p w:rsidR="00EC2A7F" w:rsidRPr="00D73C24" w:rsidRDefault="00EC2A7F" w:rsidP="00EC2A7F">
      <w:pPr>
        <w:suppressAutoHyphens/>
        <w:autoSpaceDE w:val="0"/>
        <w:autoSpaceDN w:val="0"/>
        <w:adjustRightInd w:val="0"/>
        <w:spacing w:line="240" w:lineRule="atLeast"/>
        <w:ind w:right="113"/>
        <w:textAlignment w:val="center"/>
        <w:rPr>
          <w:b/>
          <w:bCs/>
          <w:color w:val="000000"/>
        </w:rPr>
      </w:pPr>
      <w:r w:rsidRPr="00D73C24">
        <w:rPr>
          <w:b/>
          <w:bCs/>
          <w:color w:val="000000"/>
        </w:rPr>
        <w:t xml:space="preserve">Referral to children’s social care </w:t>
      </w:r>
    </w:p>
    <w:p w:rsidR="00EC2A7F" w:rsidRDefault="00EC2A7F" w:rsidP="00D73C24">
      <w:pPr>
        <w:suppressAutoHyphens/>
        <w:autoSpaceDE w:val="0"/>
        <w:autoSpaceDN w:val="0"/>
        <w:adjustRightInd w:val="0"/>
        <w:ind w:right="113"/>
        <w:textAlignment w:val="center"/>
        <w:rPr>
          <w:color w:val="000000"/>
          <w:spacing w:val="1"/>
          <w:sz w:val="22"/>
          <w:szCs w:val="22"/>
        </w:rPr>
      </w:pPr>
      <w:r w:rsidRPr="00D73C24">
        <w:rPr>
          <w:color w:val="000000"/>
          <w:spacing w:val="1"/>
          <w:sz w:val="22"/>
          <w:szCs w:val="22"/>
        </w:rPr>
        <w:t xml:space="preserve">The DSP will make a referral to children’s social care if it is believed that a pupil is suffering or is at risk of suffering significant harm. The pupil (subject to their age and understanding) and the parents will be told that a referral is being made, unless to do so would increase the risk to the child. </w:t>
      </w:r>
    </w:p>
    <w:p w:rsidR="00D73C24" w:rsidRPr="00D73C24" w:rsidRDefault="00D73C24" w:rsidP="00D73C24">
      <w:pPr>
        <w:suppressAutoHyphens/>
        <w:autoSpaceDE w:val="0"/>
        <w:autoSpaceDN w:val="0"/>
        <w:adjustRightInd w:val="0"/>
        <w:ind w:right="113"/>
        <w:textAlignment w:val="center"/>
        <w:rPr>
          <w:color w:val="000000"/>
          <w:spacing w:val="1"/>
          <w:sz w:val="22"/>
          <w:szCs w:val="22"/>
        </w:rPr>
      </w:pPr>
    </w:p>
    <w:p w:rsidR="00EC2A7F" w:rsidRPr="00D73C24" w:rsidRDefault="00EC2A7F" w:rsidP="00D73C24">
      <w:pPr>
        <w:suppressAutoHyphens/>
        <w:autoSpaceDE w:val="0"/>
        <w:autoSpaceDN w:val="0"/>
        <w:adjustRightInd w:val="0"/>
        <w:ind w:right="113"/>
        <w:textAlignment w:val="center"/>
        <w:rPr>
          <w:sz w:val="22"/>
          <w:szCs w:val="22"/>
        </w:rPr>
      </w:pPr>
      <w:r w:rsidRPr="00D73C24">
        <w:rPr>
          <w:sz w:val="22"/>
          <w:szCs w:val="22"/>
        </w:rPr>
        <w:t>Only designated persons will normally make referrals.  When an initial referral is made to the Social Services duty desk,</w:t>
      </w:r>
      <w:r w:rsidRPr="00D73C24">
        <w:rPr>
          <w:b/>
          <w:sz w:val="22"/>
          <w:szCs w:val="22"/>
        </w:rPr>
        <w:t xml:space="preserve"> </w:t>
      </w:r>
      <w:r w:rsidRPr="00D73C24">
        <w:rPr>
          <w:sz w:val="22"/>
          <w:szCs w:val="22"/>
        </w:rPr>
        <w:t>it should be followed up within 48 hours with a written referral and a copy faxed to the Child Protection Co-</w:t>
      </w:r>
      <w:proofErr w:type="spellStart"/>
      <w:r w:rsidRPr="00D73C24">
        <w:rPr>
          <w:sz w:val="22"/>
          <w:szCs w:val="22"/>
        </w:rPr>
        <w:t>ordinator</w:t>
      </w:r>
      <w:proofErr w:type="spellEnd"/>
      <w:r w:rsidRPr="00D73C24">
        <w:rPr>
          <w:b/>
          <w:sz w:val="22"/>
          <w:szCs w:val="22"/>
        </w:rPr>
        <w:t>.</w:t>
      </w:r>
      <w:r w:rsidRPr="00D73C24">
        <w:rPr>
          <w:sz w:val="22"/>
          <w:szCs w:val="22"/>
        </w:rPr>
        <w:t xml:space="preserve">  Copies of the inter-agency referral and pre-referral forms are available at each establishment.</w:t>
      </w:r>
    </w:p>
    <w:p w:rsidR="00D73C24" w:rsidRDefault="00D73C24" w:rsidP="00D73C24">
      <w:pPr>
        <w:suppressAutoHyphens/>
        <w:autoSpaceDE w:val="0"/>
        <w:autoSpaceDN w:val="0"/>
        <w:adjustRightInd w:val="0"/>
        <w:ind w:right="113"/>
        <w:textAlignment w:val="center"/>
        <w:rPr>
          <w:sz w:val="22"/>
          <w:szCs w:val="22"/>
        </w:rPr>
      </w:pPr>
    </w:p>
    <w:p w:rsidR="00EC2A7F" w:rsidRPr="00D73C24" w:rsidRDefault="00EC2A7F" w:rsidP="00D73C24">
      <w:pPr>
        <w:suppressAutoHyphens/>
        <w:autoSpaceDE w:val="0"/>
        <w:autoSpaceDN w:val="0"/>
        <w:adjustRightInd w:val="0"/>
        <w:ind w:right="113"/>
        <w:textAlignment w:val="center"/>
        <w:rPr>
          <w:sz w:val="22"/>
          <w:szCs w:val="22"/>
        </w:rPr>
      </w:pPr>
      <w:r w:rsidRPr="00D73C24">
        <w:rPr>
          <w:sz w:val="22"/>
          <w:szCs w:val="22"/>
        </w:rPr>
        <w:t>Throughout this process advice and support is available from the Education, Leisure and Community Services’ Child Protection Team.</w:t>
      </w:r>
    </w:p>
    <w:p w:rsidR="00D73C24" w:rsidRDefault="00D73C24" w:rsidP="00EC2A7F">
      <w:pPr>
        <w:suppressAutoHyphens/>
        <w:autoSpaceDE w:val="0"/>
        <w:autoSpaceDN w:val="0"/>
        <w:adjustRightInd w:val="0"/>
        <w:spacing w:line="240" w:lineRule="atLeast"/>
        <w:ind w:right="113"/>
        <w:textAlignment w:val="center"/>
        <w:rPr>
          <w:b/>
          <w:bCs/>
          <w:color w:val="000000"/>
          <w:sz w:val="22"/>
          <w:szCs w:val="22"/>
        </w:rPr>
      </w:pPr>
    </w:p>
    <w:p w:rsidR="00EC2A7F" w:rsidRPr="00D73C24" w:rsidRDefault="00EC2A7F" w:rsidP="00D73C24">
      <w:pPr>
        <w:suppressAutoHyphens/>
        <w:autoSpaceDE w:val="0"/>
        <w:autoSpaceDN w:val="0"/>
        <w:adjustRightInd w:val="0"/>
        <w:spacing w:line="240" w:lineRule="atLeast"/>
        <w:ind w:right="113"/>
        <w:textAlignment w:val="center"/>
        <w:rPr>
          <w:b/>
          <w:bCs/>
          <w:color w:val="000000"/>
        </w:rPr>
      </w:pPr>
      <w:r w:rsidRPr="00D73C24">
        <w:rPr>
          <w:b/>
          <w:bCs/>
          <w:color w:val="000000"/>
        </w:rPr>
        <w:t>Confidentiality and sharing information</w:t>
      </w:r>
    </w:p>
    <w:p w:rsidR="00EC2A7F" w:rsidRDefault="00EC2A7F" w:rsidP="00D73C24">
      <w:pPr>
        <w:suppressAutoHyphens/>
        <w:autoSpaceDE w:val="0"/>
        <w:autoSpaceDN w:val="0"/>
        <w:adjustRightInd w:val="0"/>
        <w:ind w:right="113"/>
        <w:textAlignment w:val="center"/>
        <w:rPr>
          <w:sz w:val="22"/>
          <w:szCs w:val="22"/>
        </w:rPr>
      </w:pPr>
      <w:r w:rsidRPr="00D73C24">
        <w:rPr>
          <w:sz w:val="22"/>
          <w:szCs w:val="22"/>
        </w:rPr>
        <w:t>All staff will understand that child protection issues warrant a high level of confidentiality, not only out of respect for the pupil and staff involved but also to ensure that being released into the public domain does not compromise evidence.</w:t>
      </w:r>
    </w:p>
    <w:p w:rsidR="00D73C24" w:rsidRPr="00D73C24" w:rsidRDefault="00D73C24" w:rsidP="00D73C24">
      <w:pPr>
        <w:suppressAutoHyphens/>
        <w:autoSpaceDE w:val="0"/>
        <w:autoSpaceDN w:val="0"/>
        <w:adjustRightInd w:val="0"/>
        <w:ind w:right="113"/>
        <w:textAlignment w:val="center"/>
        <w:rPr>
          <w:sz w:val="22"/>
          <w:szCs w:val="22"/>
        </w:rPr>
      </w:pPr>
    </w:p>
    <w:p w:rsidR="00EC2A7F" w:rsidRPr="00D73C24" w:rsidRDefault="00EC2A7F" w:rsidP="00EC2A7F">
      <w:pPr>
        <w:suppressAutoHyphens/>
        <w:autoSpaceDE w:val="0"/>
        <w:autoSpaceDN w:val="0"/>
        <w:adjustRightInd w:val="0"/>
        <w:spacing w:after="283" w:line="240" w:lineRule="atLeast"/>
        <w:ind w:right="113"/>
        <w:textAlignment w:val="center"/>
        <w:rPr>
          <w:b/>
          <w:color w:val="000000"/>
        </w:rPr>
      </w:pPr>
      <w:r w:rsidRPr="00D73C24">
        <w:rPr>
          <w:b/>
          <w:color w:val="000000"/>
        </w:rPr>
        <w:t xml:space="preserve">Staff should only discuss concerns with the designated person, headteacher or chair of governors (depending on who is the subject of the concern). That person will then decide who else needs to have the information and they will disseminate it on a ‘need-to-know’ basis. </w:t>
      </w:r>
    </w:p>
    <w:p w:rsidR="00EC2A7F" w:rsidRPr="00D73C24" w:rsidRDefault="00EC2A7F" w:rsidP="00EC2A7F">
      <w:pPr>
        <w:suppressAutoHyphens/>
        <w:autoSpaceDE w:val="0"/>
        <w:autoSpaceDN w:val="0"/>
        <w:adjustRightInd w:val="0"/>
        <w:spacing w:line="240" w:lineRule="atLeast"/>
        <w:ind w:right="113"/>
        <w:textAlignment w:val="center"/>
        <w:rPr>
          <w:color w:val="000000"/>
          <w:spacing w:val="1"/>
        </w:rPr>
      </w:pPr>
      <w:r w:rsidRPr="00D73C24">
        <w:rPr>
          <w:color w:val="000000"/>
          <w:spacing w:val="1"/>
        </w:rPr>
        <w:t>Child protection information will be stored and handled in line with Data Protection Act 1998 principles. Information is:</w:t>
      </w:r>
    </w:p>
    <w:p w:rsidR="00EC2A7F" w:rsidRPr="00D73C24" w:rsidRDefault="00EC2A7F" w:rsidP="00EC2A7F">
      <w:pPr>
        <w:numPr>
          <w:ilvl w:val="0"/>
          <w:numId w:val="20"/>
        </w:numPr>
        <w:suppressAutoHyphens/>
        <w:autoSpaceDE w:val="0"/>
        <w:autoSpaceDN w:val="0"/>
        <w:adjustRightInd w:val="0"/>
        <w:spacing w:line="240" w:lineRule="atLeast"/>
        <w:textAlignment w:val="center"/>
        <w:rPr>
          <w:color w:val="000000"/>
          <w:spacing w:val="1"/>
        </w:rPr>
      </w:pPr>
      <w:r w:rsidRPr="00D73C24">
        <w:rPr>
          <w:color w:val="000000"/>
          <w:spacing w:val="1"/>
        </w:rPr>
        <w:t>processed for limited purposes</w:t>
      </w:r>
    </w:p>
    <w:p w:rsidR="00EC2A7F" w:rsidRPr="00D73C24" w:rsidRDefault="00EC2A7F" w:rsidP="00EC2A7F">
      <w:pPr>
        <w:numPr>
          <w:ilvl w:val="0"/>
          <w:numId w:val="20"/>
        </w:numPr>
        <w:suppressAutoHyphens/>
        <w:autoSpaceDE w:val="0"/>
        <w:autoSpaceDN w:val="0"/>
        <w:adjustRightInd w:val="0"/>
        <w:spacing w:line="240" w:lineRule="atLeast"/>
        <w:textAlignment w:val="center"/>
        <w:rPr>
          <w:color w:val="000000"/>
          <w:spacing w:val="1"/>
        </w:rPr>
      </w:pPr>
      <w:r w:rsidRPr="00D73C24">
        <w:rPr>
          <w:color w:val="000000"/>
          <w:spacing w:val="1"/>
        </w:rPr>
        <w:t>adequate, relevant and not excessive</w:t>
      </w:r>
    </w:p>
    <w:p w:rsidR="00EC2A7F" w:rsidRPr="00D73C24" w:rsidRDefault="00EC2A7F" w:rsidP="00EC2A7F">
      <w:pPr>
        <w:numPr>
          <w:ilvl w:val="0"/>
          <w:numId w:val="20"/>
        </w:numPr>
        <w:suppressAutoHyphens/>
        <w:autoSpaceDE w:val="0"/>
        <w:autoSpaceDN w:val="0"/>
        <w:adjustRightInd w:val="0"/>
        <w:spacing w:line="240" w:lineRule="atLeast"/>
        <w:textAlignment w:val="center"/>
        <w:rPr>
          <w:color w:val="000000"/>
          <w:spacing w:val="1"/>
        </w:rPr>
      </w:pPr>
      <w:r w:rsidRPr="00D73C24">
        <w:rPr>
          <w:color w:val="000000"/>
          <w:spacing w:val="1"/>
        </w:rPr>
        <w:t>accurate</w:t>
      </w:r>
    </w:p>
    <w:p w:rsidR="00EC2A7F" w:rsidRPr="00D73C24" w:rsidRDefault="00EC2A7F" w:rsidP="00EC2A7F">
      <w:pPr>
        <w:numPr>
          <w:ilvl w:val="0"/>
          <w:numId w:val="20"/>
        </w:numPr>
        <w:suppressAutoHyphens/>
        <w:autoSpaceDE w:val="0"/>
        <w:autoSpaceDN w:val="0"/>
        <w:adjustRightInd w:val="0"/>
        <w:spacing w:line="240" w:lineRule="atLeast"/>
        <w:textAlignment w:val="center"/>
        <w:rPr>
          <w:color w:val="000000"/>
          <w:spacing w:val="1"/>
        </w:rPr>
      </w:pPr>
      <w:r w:rsidRPr="00D73C24">
        <w:rPr>
          <w:color w:val="000000"/>
          <w:spacing w:val="1"/>
        </w:rPr>
        <w:t>kept no longer than necessary</w:t>
      </w:r>
    </w:p>
    <w:p w:rsidR="00EC2A7F" w:rsidRPr="00D73C24" w:rsidRDefault="00EC2A7F" w:rsidP="00EC2A7F">
      <w:pPr>
        <w:numPr>
          <w:ilvl w:val="0"/>
          <w:numId w:val="20"/>
        </w:numPr>
        <w:suppressAutoHyphens/>
        <w:autoSpaceDE w:val="0"/>
        <w:autoSpaceDN w:val="0"/>
        <w:adjustRightInd w:val="0"/>
        <w:spacing w:line="240" w:lineRule="atLeast"/>
        <w:textAlignment w:val="center"/>
        <w:rPr>
          <w:color w:val="000000"/>
          <w:spacing w:val="1"/>
        </w:rPr>
      </w:pPr>
      <w:r w:rsidRPr="00D73C24">
        <w:rPr>
          <w:color w:val="000000"/>
          <w:spacing w:val="1"/>
        </w:rPr>
        <w:lastRenderedPageBreak/>
        <w:t>processed in accordance with the data subject’s rights</w:t>
      </w:r>
    </w:p>
    <w:p w:rsidR="00EC2A7F" w:rsidRPr="00D73C24" w:rsidRDefault="00EC2A7F" w:rsidP="00EC2A7F">
      <w:pPr>
        <w:numPr>
          <w:ilvl w:val="0"/>
          <w:numId w:val="20"/>
        </w:numPr>
        <w:suppressAutoHyphens/>
        <w:autoSpaceDE w:val="0"/>
        <w:autoSpaceDN w:val="0"/>
        <w:adjustRightInd w:val="0"/>
        <w:spacing w:after="283" w:line="240" w:lineRule="atLeast"/>
        <w:textAlignment w:val="center"/>
        <w:rPr>
          <w:color w:val="000000"/>
          <w:spacing w:val="1"/>
        </w:rPr>
      </w:pPr>
      <w:r w:rsidRPr="00D73C24">
        <w:rPr>
          <w:color w:val="000000"/>
          <w:spacing w:val="1"/>
        </w:rPr>
        <w:t>secure.</w:t>
      </w:r>
    </w:p>
    <w:p w:rsidR="00EC2A7F" w:rsidRPr="00D73C24" w:rsidRDefault="00EC2A7F" w:rsidP="00EC2A7F">
      <w:pPr>
        <w:suppressAutoHyphens/>
        <w:autoSpaceDE w:val="0"/>
        <w:autoSpaceDN w:val="0"/>
        <w:adjustRightInd w:val="0"/>
        <w:spacing w:after="283" w:line="240" w:lineRule="atLeast"/>
        <w:ind w:right="113"/>
        <w:textAlignment w:val="center"/>
        <w:rPr>
          <w:color w:val="000000"/>
          <w:spacing w:val="1"/>
        </w:rPr>
      </w:pPr>
      <w:r w:rsidRPr="00D73C24">
        <w:rPr>
          <w:color w:val="000000"/>
          <w:spacing w:val="1"/>
        </w:rPr>
        <w:t>Record of concern forms and other written information will be stored in a locked facility and any electronic information will be password protected and only made available to relevant individuals.</w:t>
      </w:r>
    </w:p>
    <w:p w:rsidR="00EC2A7F" w:rsidRPr="00D73C24" w:rsidRDefault="00EC2A7F" w:rsidP="00EC2A7F">
      <w:pPr>
        <w:suppressAutoHyphens/>
        <w:autoSpaceDE w:val="0"/>
        <w:autoSpaceDN w:val="0"/>
        <w:adjustRightInd w:val="0"/>
        <w:spacing w:after="283" w:line="240" w:lineRule="atLeast"/>
        <w:ind w:right="113"/>
        <w:textAlignment w:val="center"/>
        <w:rPr>
          <w:color w:val="000000"/>
          <w:spacing w:val="1"/>
        </w:rPr>
      </w:pPr>
      <w:r w:rsidRPr="00D73C24">
        <w:rPr>
          <w:color w:val="000000"/>
          <w:spacing w:val="1"/>
        </w:rPr>
        <w:t xml:space="preserve">Every effort should be made to prevent </w:t>
      </w:r>
      <w:proofErr w:type="spellStart"/>
      <w:r w:rsidRPr="00D73C24">
        <w:rPr>
          <w:color w:val="000000"/>
          <w:spacing w:val="1"/>
        </w:rPr>
        <w:t>unauthorised</w:t>
      </w:r>
      <w:proofErr w:type="spellEnd"/>
      <w:r w:rsidRPr="00D73C24">
        <w:rPr>
          <w:color w:val="000000"/>
          <w:spacing w:val="1"/>
        </w:rPr>
        <w:t xml:space="preserve"> access and sensitive information should not be stored on laptop computers, which, by the nature of their portability, could be lost or stolen. If it is necessary to store child protection information on portable media, such as a CD or flash drive, these items should also be kept in locked storage. Child protection information will be stored separately from the pupil’s school file and the school file will be ‘tagged’ to indicate that separate information is held.</w:t>
      </w:r>
    </w:p>
    <w:p w:rsidR="00EC2A7F" w:rsidRPr="00D73C24" w:rsidRDefault="00EC2A7F" w:rsidP="00EC2A7F">
      <w:pPr>
        <w:tabs>
          <w:tab w:val="left" w:pos="400"/>
        </w:tabs>
        <w:suppressAutoHyphens/>
        <w:autoSpaceDE w:val="0"/>
        <w:autoSpaceDN w:val="0"/>
        <w:adjustRightInd w:val="0"/>
        <w:spacing w:line="240" w:lineRule="atLeast"/>
        <w:ind w:right="113"/>
        <w:textAlignment w:val="center"/>
        <w:rPr>
          <w:b/>
          <w:color w:val="000000"/>
          <w:spacing w:val="-1"/>
        </w:rPr>
      </w:pPr>
      <w:r w:rsidRPr="00D73C24">
        <w:rPr>
          <w:b/>
          <w:color w:val="000000"/>
          <w:spacing w:val="-1"/>
        </w:rPr>
        <w:t xml:space="preserve">Child protection records are normally exempt from the disclosure provisions of the Data Protection Act, which means that children and parents do not have an automatic right to see them. </w:t>
      </w:r>
    </w:p>
    <w:p w:rsidR="00EC2A7F" w:rsidRPr="00D73C24" w:rsidRDefault="00EC2A7F" w:rsidP="00EC2A7F">
      <w:pPr>
        <w:tabs>
          <w:tab w:val="left" w:pos="400"/>
        </w:tabs>
        <w:suppressAutoHyphens/>
        <w:autoSpaceDE w:val="0"/>
        <w:autoSpaceDN w:val="0"/>
        <w:adjustRightInd w:val="0"/>
        <w:spacing w:line="240" w:lineRule="atLeast"/>
        <w:ind w:left="113" w:right="113"/>
        <w:textAlignment w:val="center"/>
        <w:rPr>
          <w:color w:val="000000"/>
          <w:spacing w:val="-1"/>
        </w:rPr>
      </w:pPr>
    </w:p>
    <w:p w:rsidR="00D73C24" w:rsidRDefault="00EC2A7F" w:rsidP="00D73C24">
      <w:pPr>
        <w:suppressAutoHyphens/>
        <w:autoSpaceDE w:val="0"/>
        <w:autoSpaceDN w:val="0"/>
        <w:adjustRightInd w:val="0"/>
        <w:spacing w:after="283" w:line="240" w:lineRule="atLeast"/>
        <w:ind w:right="113"/>
        <w:textAlignment w:val="center"/>
        <w:rPr>
          <w:b/>
          <w:color w:val="000000"/>
          <w:spacing w:val="-1"/>
        </w:rPr>
      </w:pPr>
      <w:r w:rsidRPr="00D73C24">
        <w:rPr>
          <w:b/>
          <w:color w:val="000000"/>
          <w:spacing w:val="-1"/>
        </w:rPr>
        <w:t>The Data Protection Act does not prevent school staff from sharing information with relevant agencies, where that information may help to pr</w:t>
      </w:r>
      <w:r w:rsidR="00D73C24">
        <w:rPr>
          <w:b/>
          <w:color w:val="000000"/>
          <w:spacing w:val="-1"/>
        </w:rPr>
        <w:t>otect a child.</w:t>
      </w:r>
    </w:p>
    <w:p w:rsidR="00D73C24" w:rsidRDefault="00EC2A7F" w:rsidP="00457434">
      <w:pPr>
        <w:suppressAutoHyphens/>
        <w:autoSpaceDE w:val="0"/>
        <w:autoSpaceDN w:val="0"/>
        <w:adjustRightInd w:val="0"/>
        <w:spacing w:line="240" w:lineRule="atLeast"/>
        <w:ind w:right="113"/>
        <w:textAlignment w:val="center"/>
        <w:rPr>
          <w:b/>
          <w:color w:val="000000"/>
          <w:spacing w:val="-1"/>
        </w:rPr>
      </w:pPr>
      <w:r w:rsidRPr="00D73C24">
        <w:rPr>
          <w:b/>
          <w:bCs/>
          <w:color w:val="000000"/>
          <w:sz w:val="22"/>
          <w:szCs w:val="22"/>
        </w:rPr>
        <w:t>Reporting directly to child protection agencies</w:t>
      </w:r>
    </w:p>
    <w:p w:rsidR="00EC2A7F" w:rsidRPr="00D73C24" w:rsidRDefault="00EC2A7F" w:rsidP="00457434">
      <w:pPr>
        <w:suppressAutoHyphens/>
        <w:autoSpaceDE w:val="0"/>
        <w:autoSpaceDN w:val="0"/>
        <w:adjustRightInd w:val="0"/>
        <w:spacing w:line="240" w:lineRule="atLeast"/>
        <w:ind w:right="113"/>
        <w:textAlignment w:val="center"/>
        <w:rPr>
          <w:b/>
          <w:color w:val="000000"/>
          <w:spacing w:val="-1"/>
        </w:rPr>
      </w:pPr>
      <w:r w:rsidRPr="00D73C24">
        <w:rPr>
          <w:color w:val="000000"/>
          <w:sz w:val="22"/>
          <w:szCs w:val="22"/>
        </w:rPr>
        <w:t xml:space="preserve">Staff should follow the reporting procedures outlined in this policy. </w:t>
      </w:r>
    </w:p>
    <w:p w:rsidR="00EC2A7F" w:rsidRPr="00D73C24" w:rsidRDefault="00EC2A7F" w:rsidP="00D73C24">
      <w:pPr>
        <w:suppressAutoHyphens/>
        <w:autoSpaceDE w:val="0"/>
        <w:autoSpaceDN w:val="0"/>
        <w:adjustRightInd w:val="0"/>
        <w:spacing w:after="100" w:afterAutospacing="1" w:line="240" w:lineRule="atLeast"/>
        <w:ind w:right="113"/>
        <w:textAlignment w:val="center"/>
        <w:rPr>
          <w:color w:val="000000"/>
          <w:spacing w:val="2"/>
          <w:sz w:val="22"/>
          <w:szCs w:val="22"/>
        </w:rPr>
      </w:pPr>
      <w:r w:rsidRPr="00D73C24">
        <w:rPr>
          <w:color w:val="000000"/>
          <w:spacing w:val="2"/>
          <w:sz w:val="22"/>
          <w:szCs w:val="22"/>
        </w:rPr>
        <w:t xml:space="preserve">However, they may also share information directly with children’s social care, police or the NSPCC if: </w:t>
      </w:r>
    </w:p>
    <w:p w:rsidR="00EC2A7F" w:rsidRPr="00D73C24" w:rsidRDefault="00EC2A7F" w:rsidP="00D73C24">
      <w:pPr>
        <w:numPr>
          <w:ilvl w:val="0"/>
          <w:numId w:val="21"/>
        </w:numPr>
        <w:suppressAutoHyphens/>
        <w:autoSpaceDE w:val="0"/>
        <w:autoSpaceDN w:val="0"/>
        <w:adjustRightInd w:val="0"/>
        <w:spacing w:after="100" w:afterAutospacing="1" w:line="240" w:lineRule="atLeast"/>
        <w:textAlignment w:val="center"/>
        <w:rPr>
          <w:color w:val="000000"/>
          <w:sz w:val="22"/>
          <w:szCs w:val="22"/>
        </w:rPr>
      </w:pPr>
      <w:r w:rsidRPr="00D73C24">
        <w:rPr>
          <w:color w:val="000000"/>
          <w:sz w:val="22"/>
          <w:szCs w:val="22"/>
        </w:rPr>
        <w:t>the situation is an emergency and the designated senior person, their deputy, the headteacher and the chair of governors are all unavailable</w:t>
      </w:r>
    </w:p>
    <w:p w:rsidR="00EC2A7F" w:rsidRPr="00D73C24" w:rsidRDefault="00EC2A7F" w:rsidP="00D73C24">
      <w:pPr>
        <w:numPr>
          <w:ilvl w:val="0"/>
          <w:numId w:val="21"/>
        </w:numPr>
        <w:suppressAutoHyphens/>
        <w:autoSpaceDE w:val="0"/>
        <w:autoSpaceDN w:val="0"/>
        <w:adjustRightInd w:val="0"/>
        <w:spacing w:after="100" w:afterAutospacing="1" w:line="240" w:lineRule="atLeast"/>
        <w:textAlignment w:val="center"/>
        <w:rPr>
          <w:color w:val="000000"/>
          <w:sz w:val="22"/>
          <w:szCs w:val="22"/>
        </w:rPr>
      </w:pPr>
      <w:r w:rsidRPr="00D73C24">
        <w:rPr>
          <w:color w:val="000000"/>
          <w:sz w:val="22"/>
          <w:szCs w:val="22"/>
        </w:rPr>
        <w:t>they are convinced that a direct report is the only way to ensure the pupil’s safety.</w:t>
      </w:r>
    </w:p>
    <w:p w:rsidR="00EC2A7F" w:rsidRPr="00457434" w:rsidRDefault="00EC2A7F" w:rsidP="00EC2A7F">
      <w:pPr>
        <w:rPr>
          <w:b/>
          <w:bCs/>
          <w:color w:val="000000"/>
        </w:rPr>
      </w:pPr>
      <w:r w:rsidRPr="007B4985">
        <w:rPr>
          <w:b/>
          <w:bCs/>
          <w:color w:val="000000"/>
        </w:rPr>
        <w:t>If you have concerns about a colleague</w:t>
      </w:r>
    </w:p>
    <w:p w:rsidR="00EC2A7F" w:rsidRPr="00457434" w:rsidRDefault="00EC2A7F" w:rsidP="00EC2A7F">
      <w:pPr>
        <w:rPr>
          <w:color w:val="000000"/>
          <w:sz w:val="22"/>
          <w:szCs w:val="22"/>
        </w:rPr>
      </w:pPr>
      <w:r w:rsidRPr="00457434">
        <w:rPr>
          <w:color w:val="000000"/>
          <w:sz w:val="22"/>
          <w:szCs w:val="22"/>
        </w:rPr>
        <w:t xml:space="preserve">The </w:t>
      </w:r>
      <w:proofErr w:type="spellStart"/>
      <w:r w:rsidRPr="00457434">
        <w:rPr>
          <w:color w:val="000000"/>
          <w:sz w:val="22"/>
          <w:szCs w:val="22"/>
        </w:rPr>
        <w:t>behaviour</w:t>
      </w:r>
      <w:proofErr w:type="spellEnd"/>
      <w:r w:rsidRPr="00457434">
        <w:rPr>
          <w:color w:val="000000"/>
          <w:sz w:val="22"/>
          <w:szCs w:val="22"/>
        </w:rPr>
        <w:t xml:space="preserve"> of an adult or colleague (including members of the public) towards children or young people may give cause for concern.</w:t>
      </w:r>
    </w:p>
    <w:p w:rsidR="00EC2A7F" w:rsidRPr="00457434" w:rsidRDefault="00EC2A7F" w:rsidP="00EC2A7F">
      <w:pPr>
        <w:rPr>
          <w:b/>
          <w:bCs/>
          <w:color w:val="000000"/>
          <w:sz w:val="22"/>
          <w:szCs w:val="22"/>
        </w:rPr>
      </w:pPr>
    </w:p>
    <w:p w:rsidR="00EC2A7F" w:rsidRPr="00457434" w:rsidRDefault="00EC2A7F" w:rsidP="00EC2A7F">
      <w:pPr>
        <w:rPr>
          <w:sz w:val="22"/>
          <w:szCs w:val="22"/>
        </w:rPr>
      </w:pPr>
      <w:r w:rsidRPr="00457434">
        <w:rPr>
          <w:sz w:val="22"/>
          <w:szCs w:val="22"/>
        </w:rPr>
        <w:t>The abuse of a child or young person by a fellow member of staff can be a particularly difficult and potentially damaging matter to deal with. If there are concerns regarding a colleague, staff must be prepared to “Think the unthinkable</w:t>
      </w:r>
      <w:r w:rsidRPr="00457434">
        <w:rPr>
          <w:b/>
          <w:sz w:val="22"/>
          <w:szCs w:val="22"/>
        </w:rPr>
        <w:t xml:space="preserve">”.  </w:t>
      </w:r>
      <w:r w:rsidRPr="00457434">
        <w:rPr>
          <w:sz w:val="22"/>
          <w:szCs w:val="22"/>
        </w:rPr>
        <w:t>Any such doubts or uncertainties must be raised immediately, with the designated member of staff with responsibility for child protection, who must then discuss the Child Protection Co-</w:t>
      </w:r>
      <w:proofErr w:type="spellStart"/>
      <w:r w:rsidRPr="00457434">
        <w:rPr>
          <w:sz w:val="22"/>
          <w:szCs w:val="22"/>
        </w:rPr>
        <w:t>ordinator</w:t>
      </w:r>
      <w:proofErr w:type="spellEnd"/>
      <w:r w:rsidRPr="00457434">
        <w:rPr>
          <w:sz w:val="22"/>
          <w:szCs w:val="22"/>
        </w:rPr>
        <w:t xml:space="preserve"> for Education who will be able to offer further advice.</w:t>
      </w:r>
    </w:p>
    <w:p w:rsidR="00EC2A7F" w:rsidRPr="00457434" w:rsidRDefault="00EC2A7F" w:rsidP="00EC2A7F">
      <w:pPr>
        <w:rPr>
          <w:b/>
          <w:sz w:val="22"/>
          <w:szCs w:val="22"/>
        </w:rPr>
      </w:pPr>
    </w:p>
    <w:p w:rsidR="00EC2A7F" w:rsidRPr="00457434" w:rsidRDefault="00EC2A7F" w:rsidP="00EC2A7F">
      <w:pPr>
        <w:suppressAutoHyphens/>
        <w:autoSpaceDE w:val="0"/>
        <w:autoSpaceDN w:val="0"/>
        <w:adjustRightInd w:val="0"/>
        <w:spacing w:after="283" w:line="240" w:lineRule="atLeast"/>
        <w:ind w:right="113"/>
        <w:textAlignment w:val="center"/>
        <w:rPr>
          <w:color w:val="000000"/>
          <w:sz w:val="22"/>
          <w:szCs w:val="22"/>
        </w:rPr>
      </w:pPr>
      <w:r w:rsidRPr="00457434">
        <w:rPr>
          <w:color w:val="000000"/>
          <w:sz w:val="22"/>
          <w:szCs w:val="22"/>
        </w:rPr>
        <w:t xml:space="preserve">Staff who are concerned about the conduct of a colleague towards a pupil are undoubtedly placed in a very difficult situation. They may worry that they have misunderstood the situation and they will wonder whether a report could </w:t>
      </w:r>
      <w:proofErr w:type="spellStart"/>
      <w:r w:rsidRPr="00457434">
        <w:rPr>
          <w:color w:val="000000"/>
          <w:sz w:val="22"/>
          <w:szCs w:val="22"/>
        </w:rPr>
        <w:t>jeopardise</w:t>
      </w:r>
      <w:proofErr w:type="spellEnd"/>
      <w:r w:rsidRPr="00457434">
        <w:rPr>
          <w:color w:val="000000"/>
          <w:sz w:val="22"/>
          <w:szCs w:val="22"/>
        </w:rPr>
        <w:t xml:space="preserve"> their colleague’s career. All staff must remember that the welfare of the child is paramount. The school encourages staff to raise concerns or allegations in confidence enabling a sensitive enquiry to take place. All concerns of poor practice or possible child abuse by colleagues should be reported to the headteacher. </w:t>
      </w:r>
      <w:r w:rsidRPr="00457434">
        <w:rPr>
          <w:b/>
          <w:color w:val="000000"/>
          <w:sz w:val="22"/>
          <w:szCs w:val="22"/>
        </w:rPr>
        <w:t>Complaints about the headteacher should be reported to the chair of governors.</w:t>
      </w:r>
      <w:r w:rsidRPr="00457434">
        <w:rPr>
          <w:color w:val="000000"/>
          <w:sz w:val="22"/>
          <w:szCs w:val="22"/>
        </w:rPr>
        <w:t xml:space="preserve"> </w:t>
      </w:r>
    </w:p>
    <w:p w:rsidR="00EC2A7F" w:rsidRPr="00457434" w:rsidRDefault="00EC2A7F" w:rsidP="00EC2A7F">
      <w:pPr>
        <w:suppressAutoHyphens/>
        <w:autoSpaceDE w:val="0"/>
        <w:autoSpaceDN w:val="0"/>
        <w:adjustRightInd w:val="0"/>
        <w:spacing w:after="283" w:line="240" w:lineRule="atLeast"/>
        <w:ind w:right="113"/>
        <w:textAlignment w:val="center"/>
        <w:rPr>
          <w:color w:val="000000"/>
          <w:sz w:val="22"/>
          <w:szCs w:val="22"/>
        </w:rPr>
      </w:pPr>
      <w:r w:rsidRPr="00457434">
        <w:rPr>
          <w:color w:val="000000"/>
          <w:sz w:val="22"/>
          <w:szCs w:val="22"/>
        </w:rPr>
        <w:t xml:space="preserve">Our complaints procedure will be followed where a pupil or parent raises a concern about poor practice towards a pupil that initially does not reach the threshold for child protection action. Poor practice examples include unfairly singling out a pupil, using sarcasm or humiliation as a form of control, bullying or belittling a pupil or discriminating against them in some way. Complaints are managed by senior staff, the headteacher and governors. </w:t>
      </w:r>
    </w:p>
    <w:p w:rsidR="00EC2A7F" w:rsidRPr="00457434" w:rsidRDefault="00EC2A7F" w:rsidP="00EC2A7F">
      <w:pPr>
        <w:suppressAutoHyphens/>
        <w:autoSpaceDE w:val="0"/>
        <w:autoSpaceDN w:val="0"/>
        <w:adjustRightInd w:val="0"/>
        <w:spacing w:after="283" w:line="240" w:lineRule="atLeast"/>
        <w:ind w:right="113"/>
        <w:textAlignment w:val="center"/>
        <w:rPr>
          <w:color w:val="000000"/>
          <w:sz w:val="22"/>
          <w:szCs w:val="22"/>
        </w:rPr>
      </w:pPr>
      <w:r w:rsidRPr="00457434">
        <w:rPr>
          <w:color w:val="000000"/>
          <w:sz w:val="22"/>
          <w:szCs w:val="22"/>
        </w:rPr>
        <w:t>Complaints from staff are dealt with under the school’s complaints and disciplinary and grievance procedures</w:t>
      </w:r>
    </w:p>
    <w:p w:rsidR="00EC2A7F" w:rsidRPr="00457434" w:rsidRDefault="00EC2A7F" w:rsidP="00EC2A7F">
      <w:pPr>
        <w:suppressAutoHyphens/>
        <w:autoSpaceDE w:val="0"/>
        <w:autoSpaceDN w:val="0"/>
        <w:adjustRightInd w:val="0"/>
        <w:spacing w:line="240" w:lineRule="atLeast"/>
        <w:ind w:right="113"/>
        <w:textAlignment w:val="center"/>
        <w:rPr>
          <w:b/>
          <w:bCs/>
          <w:color w:val="000000"/>
        </w:rPr>
      </w:pPr>
      <w:r w:rsidRPr="00457434">
        <w:rPr>
          <w:b/>
          <w:bCs/>
          <w:color w:val="000000"/>
        </w:rPr>
        <w:lastRenderedPageBreak/>
        <w:t>Staff who are the subject of an allegation</w:t>
      </w:r>
    </w:p>
    <w:p w:rsidR="00EC2A7F" w:rsidRPr="00457434" w:rsidRDefault="00EC2A7F" w:rsidP="00EC2A7F">
      <w:pPr>
        <w:suppressAutoHyphens/>
        <w:autoSpaceDE w:val="0"/>
        <w:autoSpaceDN w:val="0"/>
        <w:adjustRightInd w:val="0"/>
        <w:spacing w:after="283" w:line="240" w:lineRule="atLeast"/>
        <w:ind w:right="113"/>
        <w:textAlignment w:val="center"/>
        <w:rPr>
          <w:color w:val="000000"/>
          <w:spacing w:val="2"/>
          <w:sz w:val="22"/>
          <w:szCs w:val="22"/>
        </w:rPr>
      </w:pPr>
      <w:r w:rsidRPr="00457434">
        <w:rPr>
          <w:color w:val="000000"/>
          <w:spacing w:val="2"/>
          <w:sz w:val="22"/>
          <w:szCs w:val="22"/>
        </w:rPr>
        <w:t>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to name the real perpetrator. Even so, we must accept that some professionals do pose a serious risk to pupils and we must act on every allegation.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rsidR="00EC2A7F" w:rsidRPr="00457434" w:rsidRDefault="00EC2A7F" w:rsidP="00EC2A7F">
      <w:pPr>
        <w:suppressAutoHyphens/>
        <w:autoSpaceDE w:val="0"/>
        <w:autoSpaceDN w:val="0"/>
        <w:adjustRightInd w:val="0"/>
        <w:spacing w:after="283" w:line="240" w:lineRule="atLeast"/>
        <w:ind w:right="113"/>
        <w:textAlignment w:val="center"/>
        <w:rPr>
          <w:color w:val="000000"/>
          <w:sz w:val="22"/>
          <w:szCs w:val="22"/>
        </w:rPr>
      </w:pPr>
      <w:r w:rsidRPr="00457434">
        <w:rPr>
          <w:b/>
          <w:color w:val="000000"/>
          <w:sz w:val="22"/>
          <w:szCs w:val="22"/>
        </w:rPr>
        <w:t>Allegations against staff should be reported to the Headteacher .  Allegations against the headteacher should be reported to the chair of governors</w:t>
      </w:r>
      <w:r w:rsidRPr="00457434">
        <w:rPr>
          <w:color w:val="000000"/>
          <w:sz w:val="22"/>
          <w:szCs w:val="22"/>
        </w:rPr>
        <w:t xml:space="preserve">. </w:t>
      </w:r>
    </w:p>
    <w:p w:rsidR="00EC2A7F" w:rsidRPr="00457434" w:rsidRDefault="00EC2A7F" w:rsidP="00EC2A7F">
      <w:pPr>
        <w:rPr>
          <w:sz w:val="22"/>
          <w:szCs w:val="22"/>
        </w:rPr>
      </w:pPr>
      <w:r w:rsidRPr="00457434">
        <w:rPr>
          <w:b/>
          <w:sz w:val="22"/>
          <w:szCs w:val="22"/>
        </w:rPr>
        <w:t>N.B</w:t>
      </w:r>
      <w:r w:rsidRPr="00457434">
        <w:rPr>
          <w:sz w:val="22"/>
          <w:szCs w:val="22"/>
        </w:rPr>
        <w:t>.  The member of staff who is the subject of a concern must not be informed of the allegation by the Headteacher until advice is sought from the Child Protection Co-</w:t>
      </w:r>
      <w:proofErr w:type="spellStart"/>
      <w:r w:rsidRPr="00457434">
        <w:rPr>
          <w:sz w:val="22"/>
          <w:szCs w:val="22"/>
        </w:rPr>
        <w:t>ordinator</w:t>
      </w:r>
      <w:proofErr w:type="spellEnd"/>
      <w:r w:rsidRPr="00457434">
        <w:rPr>
          <w:sz w:val="22"/>
          <w:szCs w:val="22"/>
        </w:rPr>
        <w:t xml:space="preserve"> for Education and </w:t>
      </w:r>
      <w:r w:rsidR="00505CCF">
        <w:rPr>
          <w:sz w:val="22"/>
          <w:szCs w:val="22"/>
        </w:rPr>
        <w:t xml:space="preserve">should not undertake their own </w:t>
      </w:r>
      <w:r w:rsidRPr="00457434">
        <w:rPr>
          <w:sz w:val="22"/>
          <w:szCs w:val="22"/>
        </w:rPr>
        <w:t>enquiries.</w:t>
      </w:r>
    </w:p>
    <w:p w:rsidR="00EC2A7F" w:rsidRPr="00457434" w:rsidRDefault="00EC2A7F" w:rsidP="00EC2A7F">
      <w:pPr>
        <w:rPr>
          <w:sz w:val="22"/>
          <w:szCs w:val="22"/>
        </w:rPr>
      </w:pPr>
    </w:p>
    <w:p w:rsidR="00EC2A7F" w:rsidRPr="00457434" w:rsidRDefault="00EC2A7F" w:rsidP="00EC2A7F">
      <w:pPr>
        <w:rPr>
          <w:sz w:val="22"/>
          <w:szCs w:val="22"/>
        </w:rPr>
      </w:pPr>
      <w:r w:rsidRPr="00457434">
        <w:rPr>
          <w:sz w:val="22"/>
          <w:szCs w:val="22"/>
        </w:rPr>
        <w:t>Such complex issues must involve the Police and Social Services.</w:t>
      </w:r>
    </w:p>
    <w:p w:rsidR="00EC2A7F" w:rsidRPr="00457434" w:rsidRDefault="00EC2A7F" w:rsidP="00EC2A7F">
      <w:pPr>
        <w:rPr>
          <w:sz w:val="22"/>
          <w:szCs w:val="22"/>
        </w:rPr>
      </w:pPr>
    </w:p>
    <w:p w:rsidR="00457434" w:rsidRDefault="00EC2A7F" w:rsidP="00457434">
      <w:pPr>
        <w:rPr>
          <w:b/>
          <w:sz w:val="18"/>
          <w:szCs w:val="18"/>
        </w:rPr>
      </w:pPr>
      <w:r w:rsidRPr="00457434">
        <w:rPr>
          <w:sz w:val="22"/>
          <w:szCs w:val="22"/>
        </w:rPr>
        <w:t>Also refer to guidance on allegations against staff (see st</w:t>
      </w:r>
      <w:r w:rsidR="00457434">
        <w:rPr>
          <w:sz w:val="22"/>
          <w:szCs w:val="22"/>
        </w:rPr>
        <w:t>affroom board and LEA Guidance)</w:t>
      </w:r>
    </w:p>
    <w:p w:rsidR="00457434" w:rsidRDefault="00457434" w:rsidP="00457434">
      <w:pPr>
        <w:rPr>
          <w:b/>
          <w:sz w:val="18"/>
          <w:szCs w:val="18"/>
        </w:rPr>
      </w:pPr>
    </w:p>
    <w:p w:rsidR="00EC2A7F" w:rsidRPr="00457434" w:rsidRDefault="00EC2A7F" w:rsidP="00457434">
      <w:r w:rsidRPr="00457434">
        <w:rPr>
          <w:b/>
        </w:rPr>
        <w:t>SUPPORTING THE PUPIL AT RISK</w:t>
      </w:r>
    </w:p>
    <w:p w:rsidR="00EC2A7F" w:rsidRPr="00457434" w:rsidRDefault="00EC2A7F" w:rsidP="00457434">
      <w:r w:rsidRPr="00457434">
        <w:t xml:space="preserve">We </w:t>
      </w:r>
      <w:proofErr w:type="spellStart"/>
      <w:r w:rsidRPr="00457434">
        <w:t>recognise</w:t>
      </w:r>
      <w:proofErr w:type="spellEnd"/>
      <w:r w:rsidRPr="00457434">
        <w:t xml:space="preserve"> that children who are abused or witness violence may find it difficult to develop a sense of self-worth and to view the world as benevolent and meaningful.  They may feel helplessness, humiliation and some sense of self-blame</w:t>
      </w:r>
    </w:p>
    <w:p w:rsidR="00EC2A7F" w:rsidRPr="00457434" w:rsidRDefault="003442F4" w:rsidP="00457434">
      <w:r>
        <w:t>Afon y Felin Prim</w:t>
      </w:r>
      <w:r w:rsidR="00EC2A7F" w:rsidRPr="00457434">
        <w:t xml:space="preserve">ary school may be the only stable, secure and predictable element in the lives of children at risk.  Nevertheless, when at school their </w:t>
      </w:r>
      <w:proofErr w:type="spellStart"/>
      <w:r w:rsidR="00EC2A7F" w:rsidRPr="00457434">
        <w:t>behaviour</w:t>
      </w:r>
      <w:proofErr w:type="spellEnd"/>
      <w:r w:rsidR="00EC2A7F" w:rsidRPr="00457434">
        <w:t xml:space="preserve"> may be challenging and defiant or they may be withdrawn.</w:t>
      </w:r>
    </w:p>
    <w:p w:rsidR="00EC2A7F" w:rsidRPr="00457434" w:rsidRDefault="00EC2A7F" w:rsidP="00457434">
      <w:pPr>
        <w:ind w:left="720"/>
      </w:pPr>
    </w:p>
    <w:p w:rsidR="00EC2A7F" w:rsidRPr="00457434" w:rsidRDefault="00EC2A7F" w:rsidP="00457434">
      <w:pPr>
        <w:ind w:left="720" w:hanging="720"/>
      </w:pPr>
      <w:r w:rsidRPr="00457434">
        <w:t xml:space="preserve">The school will </w:t>
      </w:r>
      <w:proofErr w:type="spellStart"/>
      <w:r w:rsidRPr="00457434">
        <w:t>endeavour</w:t>
      </w:r>
      <w:proofErr w:type="spellEnd"/>
      <w:r w:rsidRPr="00457434">
        <w:t xml:space="preserve"> to support the pupil through:-</w:t>
      </w:r>
    </w:p>
    <w:p w:rsidR="00EC2A7F" w:rsidRPr="00457434" w:rsidRDefault="00EC2A7F" w:rsidP="00457434">
      <w:pPr>
        <w:numPr>
          <w:ilvl w:val="0"/>
          <w:numId w:val="22"/>
        </w:numPr>
      </w:pPr>
      <w:r w:rsidRPr="00457434">
        <w:t xml:space="preserve">encouraging self-esteem and self-motivation </w:t>
      </w:r>
    </w:p>
    <w:p w:rsidR="00EC2A7F" w:rsidRPr="00457434" w:rsidRDefault="00EC2A7F" w:rsidP="00457434">
      <w:pPr>
        <w:numPr>
          <w:ilvl w:val="0"/>
          <w:numId w:val="22"/>
        </w:numPr>
      </w:pPr>
      <w:r w:rsidRPr="00457434">
        <w:t xml:space="preserve">the school ethos which promotes a positive, supportive and secure environment. </w:t>
      </w:r>
    </w:p>
    <w:p w:rsidR="00EC2A7F" w:rsidRPr="00457434" w:rsidRDefault="00EC2A7F" w:rsidP="00457434">
      <w:pPr>
        <w:numPr>
          <w:ilvl w:val="0"/>
          <w:numId w:val="22"/>
        </w:numPr>
      </w:pPr>
      <w:r w:rsidRPr="00457434">
        <w:t xml:space="preserve">ensuring that  the pupil knows that some </w:t>
      </w:r>
      <w:proofErr w:type="spellStart"/>
      <w:r w:rsidRPr="00457434">
        <w:t>behaviour</w:t>
      </w:r>
      <w:proofErr w:type="spellEnd"/>
      <w:r w:rsidRPr="00457434">
        <w:t xml:space="preserve"> is unacceptable but he/she is valued and not to be blamed for any abuse which has occurred;</w:t>
      </w:r>
    </w:p>
    <w:p w:rsidR="00EC2A7F" w:rsidRPr="00457434" w:rsidRDefault="00EC2A7F" w:rsidP="00457434">
      <w:pPr>
        <w:numPr>
          <w:ilvl w:val="0"/>
          <w:numId w:val="22"/>
        </w:numPr>
      </w:pPr>
      <w:r w:rsidRPr="00457434">
        <w:t>Access to ELSA and/or SAP</w:t>
      </w:r>
    </w:p>
    <w:p w:rsidR="00EC2A7F" w:rsidRPr="00457434" w:rsidRDefault="00EC2A7F" w:rsidP="00457434">
      <w:pPr>
        <w:numPr>
          <w:ilvl w:val="0"/>
          <w:numId w:val="22"/>
        </w:numPr>
      </w:pPr>
      <w:r w:rsidRPr="00457434">
        <w:t xml:space="preserve">liaison with other agencies who support the student such as </w:t>
      </w:r>
    </w:p>
    <w:p w:rsidR="00EC2A7F" w:rsidRPr="00457434" w:rsidRDefault="00EC2A7F" w:rsidP="00457434">
      <w:pPr>
        <w:numPr>
          <w:ilvl w:val="0"/>
          <w:numId w:val="22"/>
        </w:numPr>
        <w:outlineLvl w:val="0"/>
      </w:pPr>
      <w:r w:rsidRPr="00457434">
        <w:t>Social Services, Child and Adolescent Mental Health Services,</w:t>
      </w:r>
    </w:p>
    <w:p w:rsidR="00EC2A7F" w:rsidRPr="00457434" w:rsidRDefault="00EC2A7F" w:rsidP="00457434">
      <w:pPr>
        <w:numPr>
          <w:ilvl w:val="0"/>
          <w:numId w:val="22"/>
        </w:numPr>
      </w:pPr>
      <w:r w:rsidRPr="00457434">
        <w:t xml:space="preserve">the Educational Psychology Service, </w:t>
      </w:r>
      <w:proofErr w:type="spellStart"/>
      <w:r w:rsidRPr="00457434">
        <w:t>Behaviour</w:t>
      </w:r>
      <w:proofErr w:type="spellEnd"/>
      <w:r w:rsidRPr="00457434">
        <w:t xml:space="preserve"> Support Service and the Education Welfare Service and;</w:t>
      </w:r>
    </w:p>
    <w:p w:rsidR="00EC2A7F" w:rsidRPr="00457434" w:rsidRDefault="00EC2A7F" w:rsidP="00457434">
      <w:pPr>
        <w:numPr>
          <w:ilvl w:val="0"/>
          <w:numId w:val="22"/>
        </w:numPr>
      </w:pPr>
      <w:r w:rsidRPr="00457434">
        <w:t>keeping records and notifying Social Services as soon as there is a recurrence of a concern.</w:t>
      </w:r>
    </w:p>
    <w:p w:rsidR="00EC2A7F" w:rsidRPr="00457434" w:rsidRDefault="00EC2A7F" w:rsidP="00457434">
      <w:pPr>
        <w:ind w:left="360"/>
      </w:pPr>
    </w:p>
    <w:p w:rsidR="00EC2A7F" w:rsidRPr="00457434" w:rsidRDefault="00EC2A7F" w:rsidP="00457434">
      <w:r w:rsidRPr="00457434">
        <w:t>When a pupil on the child protection register leaves, we will transfer information to the new school immediately and inform Social Services.</w:t>
      </w:r>
    </w:p>
    <w:p w:rsidR="00EC2A7F" w:rsidRPr="008D5FDC" w:rsidRDefault="00EC2A7F" w:rsidP="00457434">
      <w:pPr>
        <w:ind w:left="720" w:hanging="720"/>
        <w:rPr>
          <w:sz w:val="18"/>
          <w:szCs w:val="18"/>
        </w:rPr>
      </w:pPr>
    </w:p>
    <w:p w:rsidR="00EC2A7F" w:rsidRPr="00457434" w:rsidRDefault="00EC2A7F" w:rsidP="00EC2A7F">
      <w:pPr>
        <w:suppressAutoHyphens/>
        <w:autoSpaceDE w:val="0"/>
        <w:autoSpaceDN w:val="0"/>
        <w:adjustRightInd w:val="0"/>
        <w:spacing w:line="240" w:lineRule="atLeast"/>
        <w:ind w:right="113"/>
        <w:textAlignment w:val="center"/>
        <w:rPr>
          <w:b/>
          <w:bCs/>
          <w:color w:val="000000"/>
        </w:rPr>
      </w:pPr>
      <w:r w:rsidRPr="00457434">
        <w:rPr>
          <w:b/>
          <w:bCs/>
          <w:color w:val="000000"/>
        </w:rPr>
        <w:t>Support for those involved in a child protection issue</w:t>
      </w:r>
    </w:p>
    <w:p w:rsidR="00EC2A7F" w:rsidRPr="00457434" w:rsidRDefault="00EC2A7F" w:rsidP="00EC2A7F">
      <w:pPr>
        <w:suppressAutoHyphens/>
        <w:autoSpaceDE w:val="0"/>
        <w:autoSpaceDN w:val="0"/>
        <w:adjustRightInd w:val="0"/>
        <w:spacing w:line="240" w:lineRule="atLeast"/>
        <w:ind w:right="113"/>
        <w:textAlignment w:val="center"/>
        <w:rPr>
          <w:color w:val="000000"/>
          <w:sz w:val="22"/>
          <w:szCs w:val="22"/>
        </w:rPr>
      </w:pPr>
      <w:r w:rsidRPr="00457434">
        <w:rPr>
          <w:color w:val="000000"/>
          <w:sz w:val="22"/>
          <w:szCs w:val="22"/>
        </w:rPr>
        <w:t>Child abuse is devastating for the child and can also result in distress and anxiety for staff who become involved. We will support pupils and their families and staff by:</w:t>
      </w:r>
    </w:p>
    <w:p w:rsidR="00EC2A7F" w:rsidRPr="00457434" w:rsidRDefault="00EC2A7F" w:rsidP="00EC2A7F">
      <w:pPr>
        <w:numPr>
          <w:ilvl w:val="0"/>
          <w:numId w:val="23"/>
        </w:numPr>
        <w:suppressAutoHyphens/>
        <w:autoSpaceDE w:val="0"/>
        <w:autoSpaceDN w:val="0"/>
        <w:adjustRightInd w:val="0"/>
        <w:spacing w:line="240" w:lineRule="atLeast"/>
        <w:ind w:right="113"/>
        <w:textAlignment w:val="center"/>
        <w:rPr>
          <w:sz w:val="22"/>
          <w:szCs w:val="22"/>
        </w:rPr>
      </w:pPr>
      <w:r w:rsidRPr="00457434">
        <w:rPr>
          <w:color w:val="000000"/>
          <w:sz w:val="22"/>
          <w:szCs w:val="22"/>
        </w:rPr>
        <w:t>taking all suspicions and disclosures seriously. N</w:t>
      </w:r>
      <w:r w:rsidRPr="00457434">
        <w:rPr>
          <w:sz w:val="22"/>
          <w:szCs w:val="22"/>
        </w:rPr>
        <w:t>ominating a link person who will keep all parties informed and be the central point of contact. Where a member of staff is the subject of an allegation made by a pupil, separate link people will be nominated to avoid any conflict of interest</w:t>
      </w:r>
    </w:p>
    <w:p w:rsidR="00EC2A7F" w:rsidRPr="00457434" w:rsidRDefault="00EC2A7F" w:rsidP="00EC2A7F">
      <w:pPr>
        <w:numPr>
          <w:ilvl w:val="0"/>
          <w:numId w:val="23"/>
        </w:numPr>
        <w:suppressAutoHyphens/>
        <w:autoSpaceDE w:val="0"/>
        <w:autoSpaceDN w:val="0"/>
        <w:adjustRightInd w:val="0"/>
        <w:spacing w:line="240" w:lineRule="atLeast"/>
        <w:ind w:right="113"/>
        <w:textAlignment w:val="center"/>
        <w:rPr>
          <w:color w:val="000000"/>
          <w:sz w:val="22"/>
          <w:szCs w:val="22"/>
        </w:rPr>
      </w:pPr>
      <w:r w:rsidRPr="00457434">
        <w:rPr>
          <w:color w:val="000000"/>
          <w:sz w:val="22"/>
          <w:szCs w:val="22"/>
        </w:rPr>
        <w:t>responding sympathetically to any request from pupils or staff for time out to deal with distress or anxiety</w:t>
      </w:r>
    </w:p>
    <w:p w:rsidR="00EC2A7F" w:rsidRPr="00457434" w:rsidRDefault="00EC2A7F" w:rsidP="00EC2A7F">
      <w:pPr>
        <w:numPr>
          <w:ilvl w:val="0"/>
          <w:numId w:val="23"/>
        </w:numPr>
        <w:suppressAutoHyphens/>
        <w:autoSpaceDE w:val="0"/>
        <w:autoSpaceDN w:val="0"/>
        <w:adjustRightInd w:val="0"/>
        <w:spacing w:line="240" w:lineRule="atLeast"/>
        <w:ind w:right="113"/>
        <w:textAlignment w:val="center"/>
        <w:rPr>
          <w:color w:val="000000"/>
          <w:sz w:val="22"/>
          <w:szCs w:val="22"/>
        </w:rPr>
      </w:pPr>
      <w:r w:rsidRPr="00457434">
        <w:rPr>
          <w:color w:val="000000"/>
          <w:sz w:val="22"/>
          <w:szCs w:val="22"/>
        </w:rPr>
        <w:lastRenderedPageBreak/>
        <w:t>maintaining confidentiality and sharing information on a need-to-know basis only with relevant individuals and agencies</w:t>
      </w:r>
    </w:p>
    <w:p w:rsidR="00EC2A7F" w:rsidRPr="00457434" w:rsidRDefault="00EC2A7F" w:rsidP="00EC2A7F">
      <w:pPr>
        <w:numPr>
          <w:ilvl w:val="0"/>
          <w:numId w:val="23"/>
        </w:numPr>
        <w:suppressAutoHyphens/>
        <w:autoSpaceDE w:val="0"/>
        <w:autoSpaceDN w:val="0"/>
        <w:adjustRightInd w:val="0"/>
        <w:spacing w:line="240" w:lineRule="atLeast"/>
        <w:ind w:right="113"/>
        <w:textAlignment w:val="center"/>
        <w:rPr>
          <w:color w:val="000000"/>
          <w:sz w:val="22"/>
          <w:szCs w:val="22"/>
        </w:rPr>
      </w:pPr>
      <w:r w:rsidRPr="00457434">
        <w:rPr>
          <w:color w:val="000000"/>
          <w:sz w:val="22"/>
          <w:szCs w:val="22"/>
        </w:rPr>
        <w:t>storing records securely</w:t>
      </w:r>
    </w:p>
    <w:p w:rsidR="00EC2A7F" w:rsidRPr="00457434" w:rsidRDefault="00EC2A7F" w:rsidP="00EC2A7F">
      <w:pPr>
        <w:numPr>
          <w:ilvl w:val="0"/>
          <w:numId w:val="23"/>
        </w:numPr>
        <w:suppressAutoHyphens/>
        <w:autoSpaceDE w:val="0"/>
        <w:autoSpaceDN w:val="0"/>
        <w:adjustRightInd w:val="0"/>
        <w:spacing w:line="240" w:lineRule="atLeast"/>
        <w:ind w:right="113"/>
        <w:textAlignment w:val="center"/>
        <w:rPr>
          <w:color w:val="000000"/>
          <w:sz w:val="22"/>
          <w:szCs w:val="22"/>
        </w:rPr>
      </w:pPr>
      <w:r w:rsidRPr="00457434">
        <w:rPr>
          <w:color w:val="000000"/>
          <w:sz w:val="22"/>
          <w:szCs w:val="22"/>
        </w:rPr>
        <w:t>offering details of helplines, counselling or other avenues of external support</w:t>
      </w:r>
    </w:p>
    <w:p w:rsidR="00EC2A7F" w:rsidRPr="00457434" w:rsidRDefault="00EC2A7F" w:rsidP="00EC2A7F">
      <w:pPr>
        <w:numPr>
          <w:ilvl w:val="0"/>
          <w:numId w:val="23"/>
        </w:numPr>
        <w:suppressAutoHyphens/>
        <w:autoSpaceDE w:val="0"/>
        <w:autoSpaceDN w:val="0"/>
        <w:adjustRightInd w:val="0"/>
        <w:spacing w:line="240" w:lineRule="atLeast"/>
        <w:ind w:right="113"/>
        <w:textAlignment w:val="center"/>
        <w:rPr>
          <w:color w:val="000000"/>
          <w:sz w:val="22"/>
          <w:szCs w:val="22"/>
        </w:rPr>
      </w:pPr>
      <w:r w:rsidRPr="00457434">
        <w:rPr>
          <w:color w:val="000000"/>
          <w:sz w:val="22"/>
          <w:szCs w:val="22"/>
        </w:rPr>
        <w:t>following the procedures laid down in our whistleblowing, complaints and disciplinary procedures</w:t>
      </w:r>
    </w:p>
    <w:p w:rsidR="00EC2A7F" w:rsidRPr="00457434" w:rsidRDefault="00EC2A7F" w:rsidP="00457434">
      <w:pPr>
        <w:numPr>
          <w:ilvl w:val="0"/>
          <w:numId w:val="23"/>
        </w:numPr>
        <w:suppressAutoHyphens/>
        <w:autoSpaceDE w:val="0"/>
        <w:autoSpaceDN w:val="0"/>
        <w:adjustRightInd w:val="0"/>
        <w:spacing w:after="283" w:line="240" w:lineRule="atLeast"/>
        <w:ind w:right="113"/>
        <w:textAlignment w:val="center"/>
        <w:rPr>
          <w:color w:val="000000"/>
          <w:sz w:val="22"/>
          <w:szCs w:val="22"/>
        </w:rPr>
      </w:pPr>
      <w:r w:rsidRPr="00457434">
        <w:rPr>
          <w:color w:val="000000"/>
          <w:sz w:val="22"/>
          <w:szCs w:val="22"/>
        </w:rPr>
        <w:t>cooperating fully with relevant statutory agencies.</w:t>
      </w:r>
    </w:p>
    <w:p w:rsidR="00EC2A7F" w:rsidRDefault="00EC2A7F" w:rsidP="00457434">
      <w:pPr>
        <w:ind w:left="720" w:hanging="720"/>
        <w:outlineLvl w:val="0"/>
        <w:rPr>
          <w:b/>
        </w:rPr>
      </w:pPr>
      <w:r>
        <w:rPr>
          <w:b/>
        </w:rPr>
        <w:t>PHYSICAL INTERVENTION</w:t>
      </w:r>
    </w:p>
    <w:p w:rsidR="00EC2A7F" w:rsidRPr="00E113CE" w:rsidRDefault="00EC2A7F" w:rsidP="00EC2A7F">
      <w:pPr>
        <w:ind w:left="720" w:hanging="720"/>
        <w:rPr>
          <w:b/>
          <w:color w:val="000000"/>
          <w:sz w:val="18"/>
          <w:szCs w:val="18"/>
        </w:rPr>
      </w:pPr>
      <w:r w:rsidRPr="00E113CE">
        <w:rPr>
          <w:b/>
          <w:color w:val="000000"/>
          <w:sz w:val="18"/>
          <w:szCs w:val="18"/>
        </w:rPr>
        <w:t>We follow the LA guidance for the Exercise of Physical Control</w:t>
      </w:r>
      <w:r>
        <w:rPr>
          <w:b/>
          <w:color w:val="000000"/>
          <w:sz w:val="18"/>
          <w:szCs w:val="18"/>
        </w:rPr>
        <w:t>.</w:t>
      </w:r>
    </w:p>
    <w:p w:rsidR="00457434" w:rsidRDefault="00457434" w:rsidP="00EC2A7F">
      <w:pPr>
        <w:suppressAutoHyphens/>
        <w:autoSpaceDE w:val="0"/>
        <w:autoSpaceDN w:val="0"/>
        <w:adjustRightInd w:val="0"/>
        <w:spacing w:line="240" w:lineRule="atLeast"/>
        <w:ind w:right="113"/>
        <w:textAlignment w:val="center"/>
      </w:pPr>
    </w:p>
    <w:p w:rsidR="00EC2A7F" w:rsidRPr="007B4985" w:rsidRDefault="00EC2A7F" w:rsidP="00EC2A7F">
      <w:pPr>
        <w:suppressAutoHyphens/>
        <w:autoSpaceDE w:val="0"/>
        <w:autoSpaceDN w:val="0"/>
        <w:adjustRightInd w:val="0"/>
        <w:spacing w:line="240" w:lineRule="atLeast"/>
        <w:ind w:right="113"/>
        <w:textAlignment w:val="center"/>
        <w:rPr>
          <w:b/>
          <w:bCs/>
          <w:color w:val="000000"/>
        </w:rPr>
      </w:pPr>
      <w:r>
        <w:rPr>
          <w:b/>
          <w:bCs/>
          <w:color w:val="000000"/>
        </w:rPr>
        <w:t xml:space="preserve">Safe </w:t>
      </w:r>
      <w:r w:rsidRPr="007B4985">
        <w:rPr>
          <w:b/>
          <w:bCs/>
          <w:color w:val="000000"/>
        </w:rPr>
        <w:t>recruitment</w:t>
      </w:r>
    </w:p>
    <w:p w:rsidR="00EC2A7F" w:rsidRPr="00457434" w:rsidRDefault="00EC2A7F" w:rsidP="00EC2A7F">
      <w:pPr>
        <w:pStyle w:val="StyleLeft02cmRight02cmAfter1415ptLinespacing"/>
        <w:ind w:left="0"/>
        <w:rPr>
          <w:rFonts w:cs="Arial"/>
          <w:sz w:val="22"/>
          <w:szCs w:val="22"/>
        </w:rPr>
      </w:pPr>
      <w:r w:rsidRPr="00457434">
        <w:rPr>
          <w:rFonts w:cs="Arial"/>
          <w:sz w:val="22"/>
          <w:szCs w:val="22"/>
        </w:rPr>
        <w:t xml:space="preserve">Our school </w:t>
      </w:r>
      <w:proofErr w:type="spellStart"/>
      <w:r w:rsidRPr="00457434">
        <w:rPr>
          <w:rFonts w:cs="Arial"/>
          <w:sz w:val="22"/>
          <w:szCs w:val="22"/>
        </w:rPr>
        <w:t>endeavours</w:t>
      </w:r>
      <w:proofErr w:type="spellEnd"/>
      <w:r w:rsidRPr="00457434">
        <w:rPr>
          <w:rFonts w:cs="Arial"/>
          <w:sz w:val="22"/>
          <w:szCs w:val="22"/>
        </w:rPr>
        <w:t xml:space="preserve"> to ensure that we do our utmost to employ ‘safe’ staff by following the guidance in </w:t>
      </w:r>
      <w:r w:rsidRPr="00457434">
        <w:rPr>
          <w:rStyle w:val="StyleStyleLeft02cmRight02cmAfter1415ptLinespacChar"/>
          <w:rFonts w:cs="Arial"/>
          <w:sz w:val="22"/>
          <w:szCs w:val="22"/>
        </w:rPr>
        <w:t>Safeguarding Children and Safer Recruitment in Education</w:t>
      </w:r>
      <w:r w:rsidRPr="00457434">
        <w:rPr>
          <w:rFonts w:cs="Arial"/>
          <w:sz w:val="22"/>
          <w:szCs w:val="22"/>
        </w:rPr>
        <w:t xml:space="preserve"> (p20-p54) together with the local authority and the school’s individual procedures. </w:t>
      </w:r>
    </w:p>
    <w:p w:rsidR="00EC2A7F" w:rsidRPr="00457434" w:rsidRDefault="00EC2A7F" w:rsidP="00EC2A7F">
      <w:pPr>
        <w:suppressAutoHyphens/>
        <w:autoSpaceDE w:val="0"/>
        <w:autoSpaceDN w:val="0"/>
        <w:adjustRightInd w:val="0"/>
        <w:spacing w:line="240" w:lineRule="atLeast"/>
        <w:ind w:right="113"/>
        <w:textAlignment w:val="center"/>
        <w:rPr>
          <w:color w:val="000000"/>
          <w:sz w:val="22"/>
          <w:szCs w:val="22"/>
        </w:rPr>
      </w:pPr>
      <w:r w:rsidRPr="00457434">
        <w:rPr>
          <w:color w:val="000000"/>
          <w:sz w:val="22"/>
          <w:szCs w:val="22"/>
        </w:rPr>
        <w:t>Safer recruitment means that all applicants will:</w:t>
      </w:r>
    </w:p>
    <w:p w:rsidR="00EC2A7F" w:rsidRPr="00457434" w:rsidRDefault="00EC2A7F" w:rsidP="00EC2A7F">
      <w:pPr>
        <w:numPr>
          <w:ilvl w:val="0"/>
          <w:numId w:val="24"/>
        </w:numPr>
        <w:suppressAutoHyphens/>
        <w:autoSpaceDE w:val="0"/>
        <w:autoSpaceDN w:val="0"/>
        <w:adjustRightInd w:val="0"/>
        <w:spacing w:line="240" w:lineRule="atLeast"/>
        <w:textAlignment w:val="center"/>
        <w:rPr>
          <w:color w:val="000000"/>
          <w:sz w:val="22"/>
          <w:szCs w:val="22"/>
        </w:rPr>
      </w:pPr>
      <w:r w:rsidRPr="00457434">
        <w:rPr>
          <w:color w:val="000000"/>
          <w:sz w:val="22"/>
          <w:szCs w:val="22"/>
        </w:rPr>
        <w:t>complete an application form</w:t>
      </w:r>
    </w:p>
    <w:p w:rsidR="00EC2A7F" w:rsidRPr="00457434" w:rsidRDefault="00EC2A7F" w:rsidP="00EC2A7F">
      <w:pPr>
        <w:numPr>
          <w:ilvl w:val="0"/>
          <w:numId w:val="24"/>
        </w:numPr>
        <w:suppressAutoHyphens/>
        <w:autoSpaceDE w:val="0"/>
        <w:autoSpaceDN w:val="0"/>
        <w:adjustRightInd w:val="0"/>
        <w:spacing w:line="240" w:lineRule="atLeast"/>
        <w:textAlignment w:val="center"/>
        <w:rPr>
          <w:color w:val="000000"/>
          <w:sz w:val="22"/>
          <w:szCs w:val="22"/>
        </w:rPr>
      </w:pPr>
      <w:r w:rsidRPr="00457434">
        <w:rPr>
          <w:color w:val="000000"/>
          <w:sz w:val="22"/>
          <w:szCs w:val="22"/>
        </w:rPr>
        <w:t>provide two referees, including at least one who can comment on the applicant’s suitability to work with children</w:t>
      </w:r>
    </w:p>
    <w:p w:rsidR="00EC2A7F" w:rsidRPr="00457434" w:rsidRDefault="00EC2A7F" w:rsidP="00EC2A7F">
      <w:pPr>
        <w:numPr>
          <w:ilvl w:val="0"/>
          <w:numId w:val="24"/>
        </w:numPr>
        <w:suppressAutoHyphens/>
        <w:autoSpaceDE w:val="0"/>
        <w:autoSpaceDN w:val="0"/>
        <w:adjustRightInd w:val="0"/>
        <w:spacing w:line="240" w:lineRule="atLeast"/>
        <w:textAlignment w:val="center"/>
        <w:rPr>
          <w:color w:val="000000"/>
          <w:sz w:val="22"/>
          <w:szCs w:val="22"/>
        </w:rPr>
      </w:pPr>
      <w:r w:rsidRPr="00457434">
        <w:rPr>
          <w:color w:val="000000"/>
          <w:sz w:val="22"/>
          <w:szCs w:val="22"/>
        </w:rPr>
        <w:t>provide evidence of identity and qualifications</w:t>
      </w:r>
    </w:p>
    <w:p w:rsidR="00EC2A7F" w:rsidRPr="00457434" w:rsidRDefault="00EC2A7F" w:rsidP="00EC2A7F">
      <w:pPr>
        <w:numPr>
          <w:ilvl w:val="0"/>
          <w:numId w:val="24"/>
        </w:numPr>
        <w:suppressAutoHyphens/>
        <w:autoSpaceDE w:val="0"/>
        <w:autoSpaceDN w:val="0"/>
        <w:adjustRightInd w:val="0"/>
        <w:spacing w:line="240" w:lineRule="atLeast"/>
        <w:textAlignment w:val="center"/>
        <w:rPr>
          <w:color w:val="000000"/>
          <w:sz w:val="22"/>
          <w:szCs w:val="22"/>
        </w:rPr>
      </w:pPr>
      <w:r w:rsidRPr="00457434">
        <w:rPr>
          <w:color w:val="000000"/>
          <w:sz w:val="22"/>
          <w:szCs w:val="22"/>
        </w:rPr>
        <w:t>be checked through the Criminal Records Bureau as appropriate to their role and be registered with the Independent Safeguarding Authority (from 2010 onwards)</w:t>
      </w:r>
    </w:p>
    <w:p w:rsidR="00EC2A7F" w:rsidRPr="00457434" w:rsidRDefault="00EC2A7F" w:rsidP="00EC2A7F">
      <w:pPr>
        <w:numPr>
          <w:ilvl w:val="0"/>
          <w:numId w:val="24"/>
        </w:numPr>
        <w:suppressAutoHyphens/>
        <w:autoSpaceDE w:val="0"/>
        <w:autoSpaceDN w:val="0"/>
        <w:adjustRightInd w:val="0"/>
        <w:spacing w:line="240" w:lineRule="atLeast"/>
        <w:textAlignment w:val="center"/>
        <w:rPr>
          <w:color w:val="000000"/>
          <w:sz w:val="22"/>
          <w:szCs w:val="22"/>
        </w:rPr>
      </w:pPr>
      <w:r w:rsidRPr="00457434">
        <w:rPr>
          <w:color w:val="000000"/>
          <w:sz w:val="22"/>
          <w:szCs w:val="22"/>
        </w:rPr>
        <w:t>be interviewed.</w:t>
      </w:r>
    </w:p>
    <w:p w:rsidR="00EC2A7F" w:rsidRPr="00457434" w:rsidRDefault="00EC2A7F" w:rsidP="00EC2A7F">
      <w:pPr>
        <w:suppressAutoHyphens/>
        <w:autoSpaceDE w:val="0"/>
        <w:autoSpaceDN w:val="0"/>
        <w:adjustRightInd w:val="0"/>
        <w:spacing w:line="240" w:lineRule="atLeast"/>
        <w:ind w:left="113"/>
        <w:textAlignment w:val="center"/>
        <w:rPr>
          <w:color w:val="000000"/>
          <w:sz w:val="22"/>
          <w:szCs w:val="22"/>
        </w:rPr>
      </w:pPr>
    </w:p>
    <w:p w:rsidR="00EC2A7F" w:rsidRPr="00457434" w:rsidRDefault="00EC2A7F" w:rsidP="00EC2A7F">
      <w:pPr>
        <w:suppressAutoHyphens/>
        <w:autoSpaceDE w:val="0"/>
        <w:autoSpaceDN w:val="0"/>
        <w:adjustRightInd w:val="0"/>
        <w:spacing w:after="283" w:line="240" w:lineRule="atLeast"/>
        <w:ind w:left="113" w:right="113"/>
        <w:textAlignment w:val="center"/>
        <w:rPr>
          <w:color w:val="000000"/>
          <w:sz w:val="22"/>
          <w:szCs w:val="22"/>
        </w:rPr>
      </w:pPr>
      <w:r w:rsidRPr="00457434">
        <w:rPr>
          <w:color w:val="000000"/>
          <w:sz w:val="22"/>
          <w:szCs w:val="22"/>
        </w:rPr>
        <w:t xml:space="preserve">All new members of staff will undergo an induction that includes </w:t>
      </w:r>
      <w:proofErr w:type="spellStart"/>
      <w:r w:rsidRPr="00457434">
        <w:rPr>
          <w:color w:val="000000"/>
          <w:sz w:val="22"/>
          <w:szCs w:val="22"/>
        </w:rPr>
        <w:t>familiarisation</w:t>
      </w:r>
      <w:proofErr w:type="spellEnd"/>
      <w:r w:rsidRPr="00457434">
        <w:rPr>
          <w:color w:val="000000"/>
          <w:sz w:val="22"/>
          <w:szCs w:val="22"/>
        </w:rPr>
        <w:t xml:space="preserve"> with the school’s child protection policy and identification of their child protection training needs.</w:t>
      </w:r>
    </w:p>
    <w:p w:rsidR="00EC2A7F" w:rsidRPr="00457434" w:rsidRDefault="00EC2A7F" w:rsidP="00EC2A7F">
      <w:pPr>
        <w:suppressAutoHyphens/>
        <w:autoSpaceDE w:val="0"/>
        <w:autoSpaceDN w:val="0"/>
        <w:adjustRightInd w:val="0"/>
        <w:spacing w:after="283" w:line="240" w:lineRule="atLeast"/>
        <w:ind w:left="113" w:right="113"/>
        <w:textAlignment w:val="center"/>
        <w:rPr>
          <w:color w:val="000000"/>
          <w:sz w:val="22"/>
          <w:szCs w:val="22"/>
        </w:rPr>
      </w:pPr>
      <w:r w:rsidRPr="00457434">
        <w:rPr>
          <w:color w:val="000000"/>
          <w:sz w:val="22"/>
          <w:szCs w:val="22"/>
        </w:rPr>
        <w:t>All staff sign to confirm they have received a copy of the child protection policy (see: appendix 2).</w:t>
      </w:r>
    </w:p>
    <w:p w:rsidR="00EC2A7F" w:rsidRPr="007B4985" w:rsidRDefault="00EC2A7F" w:rsidP="00457434">
      <w:pPr>
        <w:rPr>
          <w:b/>
          <w:bCs/>
          <w:color w:val="000000"/>
        </w:rPr>
      </w:pPr>
      <w:r w:rsidRPr="007B4985">
        <w:rPr>
          <w:b/>
          <w:bCs/>
          <w:color w:val="000000"/>
        </w:rPr>
        <w:t>Extended school and off-site arrangements</w:t>
      </w:r>
    </w:p>
    <w:p w:rsidR="00EC2A7F" w:rsidRPr="00457434" w:rsidRDefault="00EC2A7F" w:rsidP="00457434">
      <w:pPr>
        <w:suppressAutoHyphens/>
        <w:autoSpaceDE w:val="0"/>
        <w:autoSpaceDN w:val="0"/>
        <w:adjustRightInd w:val="0"/>
        <w:spacing w:after="283" w:line="240" w:lineRule="atLeast"/>
        <w:ind w:right="113"/>
        <w:textAlignment w:val="center"/>
        <w:rPr>
          <w:color w:val="000000"/>
          <w:sz w:val="22"/>
          <w:szCs w:val="22"/>
        </w:rPr>
      </w:pPr>
      <w:r w:rsidRPr="00457434">
        <w:rPr>
          <w:color w:val="000000"/>
          <w:sz w:val="22"/>
          <w:szCs w:val="22"/>
        </w:rPr>
        <w:t xml:space="preserve">Where extended school activities are provided by and managed by the school, our own child protection policy and procedures apply. If other </w:t>
      </w:r>
      <w:proofErr w:type="spellStart"/>
      <w:r w:rsidRPr="00457434">
        <w:rPr>
          <w:color w:val="000000"/>
          <w:sz w:val="22"/>
          <w:szCs w:val="22"/>
        </w:rPr>
        <w:t>organisations</w:t>
      </w:r>
      <w:proofErr w:type="spellEnd"/>
      <w:r w:rsidRPr="00457434">
        <w:rPr>
          <w:color w:val="000000"/>
          <w:sz w:val="22"/>
          <w:szCs w:val="22"/>
        </w:rPr>
        <w:t xml:space="preserve"> provide services or activities on our site we will check that they have appropriate procedures in place, including safer recruitment procedures. </w:t>
      </w:r>
    </w:p>
    <w:p w:rsidR="00457434" w:rsidRDefault="00EC2A7F" w:rsidP="00457434">
      <w:pPr>
        <w:suppressAutoHyphens/>
        <w:autoSpaceDE w:val="0"/>
        <w:autoSpaceDN w:val="0"/>
        <w:adjustRightInd w:val="0"/>
        <w:spacing w:after="283" w:line="240" w:lineRule="atLeast"/>
        <w:ind w:right="113"/>
        <w:textAlignment w:val="center"/>
        <w:rPr>
          <w:color w:val="000000"/>
          <w:sz w:val="22"/>
          <w:szCs w:val="22"/>
        </w:rPr>
      </w:pPr>
      <w:r w:rsidRPr="00457434">
        <w:rPr>
          <w:color w:val="000000"/>
          <w:sz w:val="22"/>
          <w:szCs w:val="22"/>
        </w:rPr>
        <w:t>When our pupils attend off-site activities, we will check that effective child protec</w:t>
      </w:r>
      <w:r w:rsidR="00457434">
        <w:rPr>
          <w:color w:val="000000"/>
          <w:sz w:val="22"/>
          <w:szCs w:val="22"/>
        </w:rPr>
        <w:t>tion arrangements are in place.</w:t>
      </w:r>
    </w:p>
    <w:p w:rsidR="00EC2A7F" w:rsidRPr="00457434" w:rsidRDefault="00EC2A7F" w:rsidP="00457434">
      <w:pPr>
        <w:suppressAutoHyphens/>
        <w:autoSpaceDE w:val="0"/>
        <w:autoSpaceDN w:val="0"/>
        <w:adjustRightInd w:val="0"/>
        <w:spacing w:after="283" w:line="240" w:lineRule="atLeast"/>
        <w:ind w:right="113"/>
        <w:textAlignment w:val="center"/>
        <w:rPr>
          <w:color w:val="000000"/>
          <w:sz w:val="22"/>
          <w:szCs w:val="22"/>
        </w:rPr>
      </w:pPr>
      <w:r w:rsidRPr="007B4985">
        <w:rPr>
          <w:b/>
          <w:bCs/>
          <w:color w:val="000000"/>
        </w:rPr>
        <w:t>Photography and images</w:t>
      </w:r>
    </w:p>
    <w:p w:rsidR="00EC2A7F" w:rsidRPr="00457434" w:rsidRDefault="00EC2A7F" w:rsidP="00457434">
      <w:pPr>
        <w:suppressAutoHyphens/>
        <w:autoSpaceDE w:val="0"/>
        <w:autoSpaceDN w:val="0"/>
        <w:adjustRightInd w:val="0"/>
        <w:spacing w:line="240" w:lineRule="atLeast"/>
        <w:ind w:right="113"/>
        <w:textAlignment w:val="center"/>
        <w:rPr>
          <w:color w:val="000000"/>
          <w:sz w:val="22"/>
          <w:szCs w:val="22"/>
        </w:rPr>
      </w:pPr>
      <w:r w:rsidRPr="00457434">
        <w:rPr>
          <w:color w:val="000000"/>
          <w:sz w:val="22"/>
          <w:szCs w:val="22"/>
        </w:rPr>
        <w:t>The vast majority of people who take or view photographs or videos of children do so for entirely innocent, understandable and acceptable reasons. Sadly, some people abuse children through taking or using images, so we must ensure that we have some safeguards in place. To protect pupils we will:</w:t>
      </w:r>
    </w:p>
    <w:p w:rsidR="00EC2A7F" w:rsidRPr="00457434" w:rsidRDefault="00EC2A7F" w:rsidP="00EC2A7F">
      <w:pPr>
        <w:numPr>
          <w:ilvl w:val="0"/>
          <w:numId w:val="25"/>
        </w:numPr>
        <w:suppressAutoHyphens/>
        <w:autoSpaceDE w:val="0"/>
        <w:autoSpaceDN w:val="0"/>
        <w:adjustRightInd w:val="0"/>
        <w:spacing w:line="240" w:lineRule="atLeast"/>
        <w:ind w:right="113"/>
        <w:textAlignment w:val="center"/>
        <w:rPr>
          <w:color w:val="000000"/>
          <w:sz w:val="22"/>
          <w:szCs w:val="22"/>
        </w:rPr>
      </w:pPr>
      <w:r w:rsidRPr="00457434">
        <w:rPr>
          <w:color w:val="000000"/>
          <w:sz w:val="22"/>
          <w:szCs w:val="22"/>
        </w:rPr>
        <w:t>seek their consent for photographs to be taken or published (for example, on our website or in newspapers or publications)</w:t>
      </w:r>
    </w:p>
    <w:p w:rsidR="00EC2A7F" w:rsidRPr="00457434" w:rsidRDefault="00EC2A7F" w:rsidP="00EC2A7F">
      <w:pPr>
        <w:numPr>
          <w:ilvl w:val="0"/>
          <w:numId w:val="25"/>
        </w:numPr>
        <w:suppressAutoHyphens/>
        <w:autoSpaceDE w:val="0"/>
        <w:autoSpaceDN w:val="0"/>
        <w:adjustRightInd w:val="0"/>
        <w:spacing w:line="240" w:lineRule="atLeast"/>
        <w:ind w:right="113"/>
        <w:textAlignment w:val="center"/>
        <w:rPr>
          <w:color w:val="000000"/>
          <w:sz w:val="22"/>
          <w:szCs w:val="22"/>
        </w:rPr>
      </w:pPr>
      <w:r w:rsidRPr="00457434">
        <w:rPr>
          <w:color w:val="000000"/>
          <w:sz w:val="22"/>
          <w:szCs w:val="22"/>
        </w:rPr>
        <w:t>seek parental consent</w:t>
      </w:r>
    </w:p>
    <w:p w:rsidR="00EC2A7F" w:rsidRPr="00457434" w:rsidRDefault="00EC2A7F" w:rsidP="00EC2A7F">
      <w:pPr>
        <w:numPr>
          <w:ilvl w:val="0"/>
          <w:numId w:val="25"/>
        </w:numPr>
        <w:suppressAutoHyphens/>
        <w:autoSpaceDE w:val="0"/>
        <w:autoSpaceDN w:val="0"/>
        <w:adjustRightInd w:val="0"/>
        <w:spacing w:line="240" w:lineRule="atLeast"/>
        <w:ind w:right="113"/>
        <w:textAlignment w:val="center"/>
        <w:rPr>
          <w:color w:val="000000"/>
          <w:sz w:val="22"/>
          <w:szCs w:val="22"/>
        </w:rPr>
      </w:pPr>
      <w:r w:rsidRPr="00457434">
        <w:rPr>
          <w:color w:val="000000"/>
          <w:sz w:val="22"/>
          <w:szCs w:val="22"/>
        </w:rPr>
        <w:t>use only the pupil’s first name with an image</w:t>
      </w:r>
    </w:p>
    <w:p w:rsidR="00EC2A7F" w:rsidRPr="00457434" w:rsidRDefault="00EC2A7F" w:rsidP="00EC2A7F">
      <w:pPr>
        <w:numPr>
          <w:ilvl w:val="0"/>
          <w:numId w:val="25"/>
        </w:numPr>
        <w:suppressAutoHyphens/>
        <w:autoSpaceDE w:val="0"/>
        <w:autoSpaceDN w:val="0"/>
        <w:adjustRightInd w:val="0"/>
        <w:spacing w:line="240" w:lineRule="atLeast"/>
        <w:ind w:right="113"/>
        <w:textAlignment w:val="center"/>
        <w:rPr>
          <w:color w:val="000000"/>
          <w:sz w:val="22"/>
          <w:szCs w:val="22"/>
        </w:rPr>
      </w:pPr>
      <w:r w:rsidRPr="00457434">
        <w:rPr>
          <w:color w:val="000000"/>
          <w:sz w:val="22"/>
          <w:szCs w:val="22"/>
        </w:rPr>
        <w:t>ensure pupils are appropriately dressed</w:t>
      </w:r>
    </w:p>
    <w:p w:rsidR="00EC2A7F" w:rsidRPr="00457434" w:rsidRDefault="00EC2A7F" w:rsidP="00EC2A7F">
      <w:pPr>
        <w:numPr>
          <w:ilvl w:val="0"/>
          <w:numId w:val="25"/>
        </w:numPr>
        <w:suppressAutoHyphens/>
        <w:autoSpaceDE w:val="0"/>
        <w:autoSpaceDN w:val="0"/>
        <w:adjustRightInd w:val="0"/>
        <w:spacing w:after="283" w:line="240" w:lineRule="atLeast"/>
        <w:ind w:right="113"/>
        <w:textAlignment w:val="center"/>
        <w:rPr>
          <w:color w:val="000000"/>
          <w:sz w:val="22"/>
          <w:szCs w:val="22"/>
        </w:rPr>
      </w:pPr>
      <w:r w:rsidRPr="00457434">
        <w:rPr>
          <w:color w:val="000000"/>
          <w:sz w:val="22"/>
          <w:szCs w:val="22"/>
        </w:rPr>
        <w:t>encourage pupils to tell us if they are worried about any photographs that are taken of them.</w:t>
      </w:r>
    </w:p>
    <w:p w:rsidR="00457434" w:rsidRDefault="00457434" w:rsidP="00EC2A7F">
      <w:pPr>
        <w:suppressAutoHyphens/>
        <w:autoSpaceDE w:val="0"/>
        <w:autoSpaceDN w:val="0"/>
        <w:adjustRightInd w:val="0"/>
        <w:spacing w:line="240" w:lineRule="atLeast"/>
        <w:ind w:left="113" w:right="113"/>
        <w:textAlignment w:val="center"/>
        <w:rPr>
          <w:b/>
          <w:bCs/>
          <w:color w:val="000000"/>
        </w:rPr>
      </w:pPr>
    </w:p>
    <w:p w:rsidR="00EC2A7F" w:rsidRPr="007B4985" w:rsidRDefault="00EC2A7F" w:rsidP="00457434">
      <w:pPr>
        <w:suppressAutoHyphens/>
        <w:autoSpaceDE w:val="0"/>
        <w:autoSpaceDN w:val="0"/>
        <w:adjustRightInd w:val="0"/>
        <w:spacing w:line="240" w:lineRule="atLeast"/>
        <w:ind w:right="113"/>
        <w:textAlignment w:val="center"/>
        <w:rPr>
          <w:b/>
          <w:bCs/>
          <w:color w:val="000000"/>
        </w:rPr>
      </w:pPr>
      <w:r w:rsidRPr="007B4985">
        <w:rPr>
          <w:b/>
          <w:bCs/>
          <w:color w:val="000000"/>
        </w:rPr>
        <w:t>e-Safety</w:t>
      </w:r>
    </w:p>
    <w:p w:rsidR="00EC2A7F" w:rsidRPr="00457434" w:rsidRDefault="00EC2A7F" w:rsidP="00457434">
      <w:pPr>
        <w:suppressAutoHyphens/>
        <w:autoSpaceDE w:val="0"/>
        <w:autoSpaceDN w:val="0"/>
        <w:adjustRightInd w:val="0"/>
        <w:spacing w:after="283" w:line="240" w:lineRule="atLeast"/>
        <w:ind w:right="113"/>
        <w:textAlignment w:val="center"/>
        <w:rPr>
          <w:color w:val="000000"/>
          <w:sz w:val="22"/>
          <w:szCs w:val="22"/>
        </w:rPr>
      </w:pPr>
      <w:r w:rsidRPr="00457434">
        <w:rPr>
          <w:color w:val="000000"/>
          <w:sz w:val="22"/>
          <w:szCs w:val="22"/>
        </w:rPr>
        <w:t xml:space="preserve">Most of our pupils will use mobile phones and computers at some time. They are a source of  fun, entertainment, communication and education. However, we know that some men, women and young people will use these technologies to harm children. The harm might range from sending hurtful or abusive </w:t>
      </w:r>
      <w:r w:rsidRPr="00457434">
        <w:rPr>
          <w:color w:val="000000"/>
          <w:sz w:val="22"/>
          <w:szCs w:val="22"/>
        </w:rPr>
        <w:lastRenderedPageBreak/>
        <w:t>texts and emails, to enticing children to engage in sexually harmful conversations, webcam photography or face-to-face meetings. The school’s e-safety policy explains how we try to keep pupils safe in school. Cyber-bullying by pupils, via texts and emails, will be treated as seriously as any other type of bullying and will be managed through our anti-bullying procedures.</w:t>
      </w:r>
    </w:p>
    <w:p w:rsidR="00EC2A7F" w:rsidRPr="007B4985" w:rsidRDefault="00EC2A7F" w:rsidP="00457434">
      <w:pPr>
        <w:suppressAutoHyphens/>
        <w:autoSpaceDE w:val="0"/>
        <w:autoSpaceDN w:val="0"/>
        <w:adjustRightInd w:val="0"/>
        <w:spacing w:after="283" w:line="240" w:lineRule="atLeast"/>
        <w:ind w:right="113"/>
        <w:textAlignment w:val="center"/>
        <w:rPr>
          <w:color w:val="000000"/>
          <w:spacing w:val="-2"/>
          <w:sz w:val="18"/>
          <w:szCs w:val="18"/>
        </w:rPr>
      </w:pPr>
      <w:r w:rsidRPr="00457434">
        <w:rPr>
          <w:color w:val="000000"/>
          <w:spacing w:val="-2"/>
          <w:sz w:val="22"/>
          <w:szCs w:val="22"/>
        </w:rPr>
        <w:t xml:space="preserve">Chatrooms and social networking sites are the more obvious sources of inappropriate and harmful </w:t>
      </w:r>
      <w:proofErr w:type="spellStart"/>
      <w:r w:rsidRPr="00457434">
        <w:rPr>
          <w:color w:val="000000"/>
          <w:spacing w:val="-2"/>
          <w:sz w:val="22"/>
          <w:szCs w:val="22"/>
        </w:rPr>
        <w:t>behaviour</w:t>
      </w:r>
      <w:proofErr w:type="spellEnd"/>
      <w:r w:rsidRPr="00457434">
        <w:rPr>
          <w:color w:val="000000"/>
          <w:spacing w:val="-2"/>
          <w:sz w:val="22"/>
          <w:szCs w:val="22"/>
        </w:rPr>
        <w:t xml:space="preserve"> and pupils are not allowed to access these sites in school. Some pupils will undoubtedly be ‘chatting’ on mobiles or social networking sites at home and we have produced a short factsheet to help parents and pupils understand the possible risks</w:t>
      </w:r>
      <w:r w:rsidRPr="007B4985">
        <w:rPr>
          <w:color w:val="000000"/>
          <w:spacing w:val="-2"/>
          <w:sz w:val="18"/>
          <w:szCs w:val="18"/>
        </w:rPr>
        <w:t xml:space="preserve">. </w:t>
      </w:r>
    </w:p>
    <w:p w:rsidR="00EC2A7F" w:rsidRPr="008D5FDC" w:rsidRDefault="00EC2A7F" w:rsidP="00457434">
      <w:pPr>
        <w:suppressAutoHyphens/>
        <w:autoSpaceDE w:val="0"/>
        <w:autoSpaceDN w:val="0"/>
        <w:adjustRightInd w:val="0"/>
        <w:spacing w:line="240" w:lineRule="atLeast"/>
        <w:ind w:right="113"/>
        <w:textAlignment w:val="center"/>
        <w:rPr>
          <w:b/>
          <w:bCs/>
          <w:color w:val="000000"/>
          <w:spacing w:val="1"/>
          <w:sz w:val="22"/>
          <w:szCs w:val="22"/>
        </w:rPr>
      </w:pPr>
      <w:r w:rsidRPr="008D5FDC">
        <w:rPr>
          <w:b/>
          <w:bCs/>
          <w:color w:val="000000"/>
          <w:spacing w:val="1"/>
          <w:sz w:val="22"/>
          <w:szCs w:val="22"/>
        </w:rPr>
        <w:t>Staff training</w:t>
      </w:r>
    </w:p>
    <w:p w:rsidR="00EC2A7F" w:rsidRPr="00457434" w:rsidRDefault="00EC2A7F" w:rsidP="00457434">
      <w:pPr>
        <w:suppressAutoHyphens/>
        <w:autoSpaceDE w:val="0"/>
        <w:autoSpaceDN w:val="0"/>
        <w:adjustRightInd w:val="0"/>
        <w:spacing w:after="283" w:line="240" w:lineRule="atLeast"/>
        <w:ind w:right="113"/>
        <w:textAlignment w:val="center"/>
        <w:rPr>
          <w:color w:val="000000"/>
          <w:spacing w:val="1"/>
          <w:sz w:val="22"/>
          <w:szCs w:val="22"/>
        </w:rPr>
      </w:pPr>
      <w:r w:rsidRPr="00457434">
        <w:rPr>
          <w:color w:val="000000"/>
          <w:spacing w:val="1"/>
          <w:sz w:val="22"/>
          <w:szCs w:val="22"/>
        </w:rPr>
        <w:t xml:space="preserve">It is important that all staff have training to enable them to </w:t>
      </w:r>
      <w:proofErr w:type="spellStart"/>
      <w:r w:rsidRPr="00457434">
        <w:rPr>
          <w:color w:val="000000"/>
          <w:spacing w:val="1"/>
          <w:sz w:val="22"/>
          <w:szCs w:val="22"/>
        </w:rPr>
        <w:t>recognise</w:t>
      </w:r>
      <w:proofErr w:type="spellEnd"/>
      <w:r w:rsidRPr="00457434">
        <w:rPr>
          <w:color w:val="000000"/>
          <w:spacing w:val="1"/>
          <w:sz w:val="22"/>
          <w:szCs w:val="22"/>
        </w:rPr>
        <w:t xml:space="preserve"> the possible signs of abuse and neglect and to know what to do if they have a concern. New staff and governors will receive training during their induction. All staff, including the headteacher and governors will receive training that is updated at least every three years and the DSP will also receive multi-agency training in inter-agency procedures. Supply staff and other visiting staff will be given the school’s Visiting Staff Leaflet (see: appendix 1</w:t>
      </w:r>
      <w:r w:rsidR="00457434">
        <w:rPr>
          <w:color w:val="000000"/>
          <w:spacing w:val="1"/>
          <w:sz w:val="22"/>
          <w:szCs w:val="22"/>
        </w:rPr>
        <w:t>).</w:t>
      </w:r>
    </w:p>
    <w:p w:rsidR="00EC2A7F" w:rsidRPr="007873CD" w:rsidRDefault="00EC2A7F" w:rsidP="00457434">
      <w:pPr>
        <w:pStyle w:val="Boxhead"/>
        <w:ind w:left="0"/>
        <w:rPr>
          <w:rFonts w:cs="Arial"/>
        </w:rPr>
      </w:pPr>
      <w:r w:rsidRPr="007873CD">
        <w:rPr>
          <w:rFonts w:cs="Arial"/>
        </w:rPr>
        <w:t>Roles and responsibilities</w:t>
      </w:r>
    </w:p>
    <w:p w:rsidR="00EC2A7F" w:rsidRPr="00457434" w:rsidRDefault="00EC2A7F" w:rsidP="00457434">
      <w:pPr>
        <w:pStyle w:val="Boxtext"/>
        <w:spacing w:after="170"/>
        <w:ind w:left="0"/>
        <w:rPr>
          <w:rFonts w:ascii="Arial" w:hAnsi="Arial" w:cs="Arial"/>
          <w:sz w:val="22"/>
          <w:szCs w:val="22"/>
        </w:rPr>
      </w:pPr>
      <w:r w:rsidRPr="00457434">
        <w:rPr>
          <w:rFonts w:ascii="Arial" w:hAnsi="Arial" w:cs="Arial"/>
          <w:sz w:val="22"/>
          <w:szCs w:val="22"/>
        </w:rPr>
        <w:t>All schools must nominate a senior member of staff to coordinate child protection arrangements. The local authority maintains a list of all designated senior persons (DSPs) for child protection.</w:t>
      </w:r>
    </w:p>
    <w:p w:rsidR="00EC2A7F" w:rsidRPr="00457434" w:rsidRDefault="00EC2A7F" w:rsidP="00EC2A7F">
      <w:pPr>
        <w:pStyle w:val="Boxtext"/>
        <w:spacing w:after="0"/>
        <w:rPr>
          <w:rFonts w:ascii="Arial" w:hAnsi="Arial" w:cs="Arial"/>
          <w:sz w:val="22"/>
          <w:szCs w:val="22"/>
        </w:rPr>
      </w:pPr>
      <w:r w:rsidRPr="00457434">
        <w:rPr>
          <w:rFonts w:ascii="Arial" w:hAnsi="Arial" w:cs="Arial"/>
          <w:sz w:val="22"/>
          <w:szCs w:val="22"/>
        </w:rPr>
        <w:t>The DSP:</w:t>
      </w:r>
    </w:p>
    <w:p w:rsidR="00EC2A7F" w:rsidRPr="00457434" w:rsidRDefault="00EC2A7F" w:rsidP="00EC2A7F">
      <w:pPr>
        <w:pStyle w:val="boxbulletts"/>
        <w:numPr>
          <w:ilvl w:val="0"/>
          <w:numId w:val="13"/>
        </w:numPr>
        <w:rPr>
          <w:rFonts w:cs="Arial"/>
          <w:sz w:val="22"/>
          <w:szCs w:val="22"/>
        </w:rPr>
      </w:pPr>
      <w:r w:rsidRPr="00457434">
        <w:rPr>
          <w:rFonts w:cs="Arial"/>
          <w:sz w:val="22"/>
          <w:szCs w:val="22"/>
        </w:rPr>
        <w:t>is appropriately trained</w:t>
      </w:r>
    </w:p>
    <w:p w:rsidR="00EC2A7F" w:rsidRPr="00457434" w:rsidRDefault="00EC2A7F" w:rsidP="00EC2A7F">
      <w:pPr>
        <w:pStyle w:val="boxbulletts"/>
        <w:numPr>
          <w:ilvl w:val="0"/>
          <w:numId w:val="13"/>
        </w:numPr>
        <w:rPr>
          <w:rFonts w:cs="Arial"/>
          <w:sz w:val="22"/>
          <w:szCs w:val="22"/>
        </w:rPr>
      </w:pPr>
      <w:r w:rsidRPr="00457434">
        <w:rPr>
          <w:rFonts w:cs="Arial"/>
          <w:sz w:val="22"/>
          <w:szCs w:val="22"/>
        </w:rPr>
        <w:t>acts as a source of support and expertise to the school community</w:t>
      </w:r>
    </w:p>
    <w:p w:rsidR="00EC2A7F" w:rsidRPr="00457434" w:rsidRDefault="00EC2A7F" w:rsidP="00EC2A7F">
      <w:pPr>
        <w:pStyle w:val="boxbulletts"/>
        <w:numPr>
          <w:ilvl w:val="0"/>
          <w:numId w:val="13"/>
        </w:numPr>
        <w:rPr>
          <w:rFonts w:cs="Arial"/>
          <w:sz w:val="22"/>
          <w:szCs w:val="22"/>
        </w:rPr>
      </w:pPr>
      <w:r w:rsidRPr="00457434">
        <w:rPr>
          <w:rFonts w:cs="Arial"/>
          <w:sz w:val="22"/>
          <w:szCs w:val="22"/>
        </w:rPr>
        <w:t>has an understanding of Western Bay Safeguarding Children Board (WBSCB) procedures</w:t>
      </w:r>
    </w:p>
    <w:p w:rsidR="00EC2A7F" w:rsidRPr="00457434" w:rsidRDefault="00EC2A7F" w:rsidP="00EC2A7F">
      <w:pPr>
        <w:pStyle w:val="boxbulletts"/>
        <w:numPr>
          <w:ilvl w:val="0"/>
          <w:numId w:val="13"/>
        </w:numPr>
        <w:rPr>
          <w:rFonts w:cs="Arial"/>
          <w:spacing w:val="-1"/>
          <w:sz w:val="22"/>
          <w:szCs w:val="22"/>
        </w:rPr>
      </w:pPr>
      <w:r w:rsidRPr="00457434">
        <w:rPr>
          <w:rFonts w:cs="Arial"/>
          <w:spacing w:val="-1"/>
          <w:sz w:val="22"/>
          <w:szCs w:val="22"/>
        </w:rPr>
        <w:t>keeps written records of all concerns, ensuring that such records are stored securely and flagged on, but kept separate from, the pupil’s general file</w:t>
      </w:r>
    </w:p>
    <w:p w:rsidR="00EC2A7F" w:rsidRPr="00457434" w:rsidRDefault="00EC2A7F" w:rsidP="00EC2A7F">
      <w:pPr>
        <w:pStyle w:val="boxbulletts"/>
        <w:numPr>
          <w:ilvl w:val="0"/>
          <w:numId w:val="13"/>
        </w:numPr>
        <w:rPr>
          <w:rFonts w:cs="Arial"/>
          <w:sz w:val="22"/>
          <w:szCs w:val="22"/>
        </w:rPr>
      </w:pPr>
      <w:r w:rsidRPr="00457434">
        <w:rPr>
          <w:rFonts w:cs="Arial"/>
          <w:sz w:val="22"/>
          <w:szCs w:val="22"/>
        </w:rPr>
        <w:t>refers cases of suspected abuse to children’s social care or police as appropriate</w:t>
      </w:r>
    </w:p>
    <w:p w:rsidR="00EC2A7F" w:rsidRPr="00457434" w:rsidRDefault="00EC2A7F" w:rsidP="00EC2A7F">
      <w:pPr>
        <w:pStyle w:val="boxbulletts"/>
        <w:numPr>
          <w:ilvl w:val="0"/>
          <w:numId w:val="13"/>
        </w:numPr>
        <w:rPr>
          <w:rFonts w:cs="Arial"/>
          <w:sz w:val="22"/>
          <w:szCs w:val="22"/>
        </w:rPr>
      </w:pPr>
      <w:r w:rsidRPr="00457434">
        <w:rPr>
          <w:rFonts w:cs="Arial"/>
          <w:sz w:val="22"/>
          <w:szCs w:val="22"/>
        </w:rPr>
        <w:t>notifies children’s social care if a child with a child protection plan is absent for more than two days without explanation</w:t>
      </w:r>
    </w:p>
    <w:p w:rsidR="00EC2A7F" w:rsidRPr="00457434" w:rsidRDefault="00EC2A7F" w:rsidP="00EC2A7F">
      <w:pPr>
        <w:pStyle w:val="boxbulletts"/>
        <w:numPr>
          <w:ilvl w:val="0"/>
          <w:numId w:val="13"/>
        </w:numPr>
        <w:rPr>
          <w:rFonts w:cs="Arial"/>
          <w:sz w:val="22"/>
          <w:szCs w:val="22"/>
        </w:rPr>
      </w:pPr>
      <w:r w:rsidRPr="00457434">
        <w:rPr>
          <w:rFonts w:cs="Arial"/>
          <w:sz w:val="22"/>
          <w:szCs w:val="22"/>
        </w:rPr>
        <w:t>ensures that when a pupil with a child protection plan leaves the school, their information is passed to their new school and the pupil’s social worker is informed</w:t>
      </w:r>
    </w:p>
    <w:p w:rsidR="00EC2A7F" w:rsidRPr="00457434" w:rsidRDefault="00EC2A7F" w:rsidP="00EC2A7F">
      <w:pPr>
        <w:pStyle w:val="boxbulletts"/>
        <w:numPr>
          <w:ilvl w:val="0"/>
          <w:numId w:val="13"/>
        </w:numPr>
        <w:rPr>
          <w:rFonts w:cs="Arial"/>
          <w:sz w:val="22"/>
          <w:szCs w:val="22"/>
        </w:rPr>
      </w:pPr>
      <w:r w:rsidRPr="00457434">
        <w:rPr>
          <w:rFonts w:cs="Arial"/>
          <w:sz w:val="22"/>
          <w:szCs w:val="22"/>
        </w:rPr>
        <w:t>attends and/or contributes to child protection conferences</w:t>
      </w:r>
    </w:p>
    <w:p w:rsidR="00EC2A7F" w:rsidRPr="00457434" w:rsidRDefault="00EC2A7F" w:rsidP="00EC2A7F">
      <w:pPr>
        <w:pStyle w:val="boxbulletts"/>
        <w:numPr>
          <w:ilvl w:val="0"/>
          <w:numId w:val="13"/>
        </w:numPr>
        <w:rPr>
          <w:rFonts w:cs="Arial"/>
          <w:sz w:val="22"/>
          <w:szCs w:val="22"/>
        </w:rPr>
      </w:pPr>
      <w:r w:rsidRPr="00457434">
        <w:rPr>
          <w:rFonts w:cs="Arial"/>
          <w:sz w:val="22"/>
          <w:szCs w:val="22"/>
        </w:rPr>
        <w:t>coordinates the school’s contribution to child protection plans</w:t>
      </w:r>
    </w:p>
    <w:p w:rsidR="00EC2A7F" w:rsidRPr="00457434" w:rsidRDefault="00EC2A7F" w:rsidP="00EC2A7F">
      <w:pPr>
        <w:pStyle w:val="boxbulletts"/>
        <w:numPr>
          <w:ilvl w:val="0"/>
          <w:numId w:val="13"/>
        </w:numPr>
        <w:rPr>
          <w:rFonts w:cs="Arial"/>
          <w:sz w:val="22"/>
          <w:szCs w:val="22"/>
        </w:rPr>
      </w:pPr>
      <w:r w:rsidRPr="00457434">
        <w:rPr>
          <w:rFonts w:cs="Arial"/>
          <w:sz w:val="22"/>
          <w:szCs w:val="22"/>
        </w:rPr>
        <w:t>develops effective links with relevant statutory and voluntary agencies</w:t>
      </w:r>
    </w:p>
    <w:p w:rsidR="00EC2A7F" w:rsidRPr="00457434" w:rsidRDefault="00EC2A7F" w:rsidP="00EC2A7F">
      <w:pPr>
        <w:pStyle w:val="boxbulletts"/>
        <w:numPr>
          <w:ilvl w:val="0"/>
          <w:numId w:val="13"/>
        </w:numPr>
        <w:rPr>
          <w:rFonts w:cs="Arial"/>
          <w:spacing w:val="-3"/>
          <w:sz w:val="22"/>
          <w:szCs w:val="22"/>
        </w:rPr>
      </w:pPr>
      <w:r w:rsidRPr="00457434">
        <w:rPr>
          <w:rFonts w:cs="Arial"/>
          <w:spacing w:val="-4"/>
          <w:sz w:val="22"/>
          <w:szCs w:val="22"/>
        </w:rPr>
        <w:t>ensures that all staff sign to indicate that they have read and understood the child protection policy</w:t>
      </w:r>
    </w:p>
    <w:p w:rsidR="00EC2A7F" w:rsidRPr="00457434" w:rsidRDefault="00EC2A7F" w:rsidP="00EC2A7F">
      <w:pPr>
        <w:pStyle w:val="boxbulletts"/>
        <w:numPr>
          <w:ilvl w:val="0"/>
          <w:numId w:val="13"/>
        </w:numPr>
        <w:rPr>
          <w:rFonts w:cs="Arial"/>
          <w:sz w:val="22"/>
          <w:szCs w:val="22"/>
        </w:rPr>
      </w:pPr>
      <w:r w:rsidRPr="00457434">
        <w:rPr>
          <w:rFonts w:cs="Arial"/>
          <w:sz w:val="22"/>
          <w:szCs w:val="22"/>
        </w:rPr>
        <w:t>ensures that the child protection policy is updated annually</w:t>
      </w:r>
    </w:p>
    <w:p w:rsidR="00EC2A7F" w:rsidRPr="00457434" w:rsidRDefault="00EC2A7F" w:rsidP="00EC2A7F">
      <w:pPr>
        <w:pStyle w:val="boxbulletts"/>
        <w:numPr>
          <w:ilvl w:val="0"/>
          <w:numId w:val="13"/>
        </w:numPr>
        <w:rPr>
          <w:rFonts w:cs="Arial"/>
          <w:sz w:val="22"/>
          <w:szCs w:val="22"/>
        </w:rPr>
      </w:pPr>
      <w:r w:rsidRPr="00457434">
        <w:rPr>
          <w:rFonts w:cs="Arial"/>
          <w:sz w:val="22"/>
          <w:szCs w:val="22"/>
        </w:rPr>
        <w:t>liaises with the nominated governor and headteacher (where the role is not carried out by the headteacher) as appropriate</w:t>
      </w:r>
    </w:p>
    <w:p w:rsidR="00EC2A7F" w:rsidRPr="00457434" w:rsidRDefault="00EC2A7F" w:rsidP="00EC2A7F">
      <w:pPr>
        <w:pStyle w:val="boxbulletts"/>
        <w:numPr>
          <w:ilvl w:val="0"/>
          <w:numId w:val="13"/>
        </w:numPr>
        <w:rPr>
          <w:rFonts w:cs="Arial"/>
          <w:sz w:val="22"/>
          <w:szCs w:val="22"/>
        </w:rPr>
      </w:pPr>
      <w:r w:rsidRPr="00457434">
        <w:rPr>
          <w:rFonts w:cs="Arial"/>
          <w:sz w:val="22"/>
          <w:szCs w:val="22"/>
        </w:rPr>
        <w:t>keeps a record of staff attendance at child protection training</w:t>
      </w:r>
    </w:p>
    <w:p w:rsidR="00EC2A7F" w:rsidRPr="00457434" w:rsidRDefault="00EC2A7F" w:rsidP="00EC2A7F">
      <w:pPr>
        <w:pStyle w:val="boxbulletts"/>
        <w:numPr>
          <w:ilvl w:val="0"/>
          <w:numId w:val="13"/>
        </w:numPr>
        <w:spacing w:after="283"/>
        <w:rPr>
          <w:rFonts w:cs="Arial"/>
          <w:sz w:val="22"/>
          <w:szCs w:val="22"/>
        </w:rPr>
      </w:pPr>
      <w:r w:rsidRPr="00457434">
        <w:rPr>
          <w:rFonts w:cs="Arial"/>
          <w:sz w:val="22"/>
          <w:szCs w:val="22"/>
        </w:rPr>
        <w:t>makes the child protection policy available to parents.</w:t>
      </w:r>
    </w:p>
    <w:p w:rsidR="00EC2A7F" w:rsidRPr="00457434" w:rsidRDefault="00EC2A7F" w:rsidP="00457434">
      <w:pPr>
        <w:pStyle w:val="Boxtext"/>
        <w:ind w:left="0"/>
        <w:rPr>
          <w:rFonts w:ascii="Arial" w:hAnsi="Arial" w:cs="Arial"/>
          <w:sz w:val="22"/>
          <w:szCs w:val="22"/>
        </w:rPr>
      </w:pPr>
      <w:r w:rsidRPr="00457434">
        <w:rPr>
          <w:rFonts w:ascii="Arial" w:hAnsi="Arial" w:cs="Arial"/>
          <w:sz w:val="22"/>
          <w:szCs w:val="22"/>
        </w:rPr>
        <w:t>The deputy designated person(s) is appropriately trained and, in the absence of the designated person, carries out those functions necessary to ensure the ongoing safety and protection of pupils. In the event of the long-term absence of the designated person, the deputy will assume all of the functions above.</w:t>
      </w:r>
    </w:p>
    <w:p w:rsidR="00EC2A7F" w:rsidRPr="00457434" w:rsidRDefault="00EC2A7F" w:rsidP="00457434">
      <w:pPr>
        <w:pStyle w:val="Boxtext"/>
        <w:spacing w:after="0"/>
        <w:ind w:left="0"/>
        <w:rPr>
          <w:rFonts w:ascii="Arial" w:hAnsi="Arial" w:cs="Arial"/>
          <w:sz w:val="22"/>
          <w:szCs w:val="22"/>
        </w:rPr>
      </w:pPr>
      <w:r w:rsidRPr="00457434">
        <w:rPr>
          <w:rFonts w:ascii="Arial" w:hAnsi="Arial" w:cs="Arial"/>
          <w:sz w:val="22"/>
          <w:szCs w:val="22"/>
        </w:rPr>
        <w:t>The governing body ensures that the school has:</w:t>
      </w:r>
    </w:p>
    <w:p w:rsidR="00EC2A7F" w:rsidRPr="00457434" w:rsidRDefault="00EC2A7F" w:rsidP="00EC2A7F">
      <w:pPr>
        <w:pStyle w:val="boxbulletts"/>
        <w:numPr>
          <w:ilvl w:val="0"/>
          <w:numId w:val="14"/>
        </w:numPr>
        <w:rPr>
          <w:rFonts w:cs="Arial"/>
          <w:sz w:val="22"/>
          <w:szCs w:val="22"/>
        </w:rPr>
      </w:pPr>
      <w:r w:rsidRPr="00457434">
        <w:rPr>
          <w:rFonts w:cs="Arial"/>
          <w:sz w:val="22"/>
          <w:szCs w:val="22"/>
        </w:rPr>
        <w:t>a DSP for child protection who is a member of the senior leadership team and who has undertaken training in inter-agency working, in addition to basic child protection training</w:t>
      </w:r>
    </w:p>
    <w:p w:rsidR="00EC2A7F" w:rsidRPr="00457434" w:rsidRDefault="00EC2A7F" w:rsidP="00EC2A7F">
      <w:pPr>
        <w:pStyle w:val="boxbulletts"/>
        <w:numPr>
          <w:ilvl w:val="0"/>
          <w:numId w:val="14"/>
        </w:numPr>
        <w:rPr>
          <w:rFonts w:cs="Arial"/>
          <w:spacing w:val="-1"/>
          <w:sz w:val="22"/>
          <w:szCs w:val="22"/>
        </w:rPr>
      </w:pPr>
      <w:r w:rsidRPr="00457434">
        <w:rPr>
          <w:rFonts w:cs="Arial"/>
          <w:spacing w:val="-1"/>
          <w:sz w:val="22"/>
          <w:szCs w:val="22"/>
        </w:rPr>
        <w:t>a child protection policy and procedures that are consistent with Western Bay Safeguarding Children Board 9WBSCB) requirements, reviewed annually and made available to parents on request</w:t>
      </w:r>
    </w:p>
    <w:p w:rsidR="00EC2A7F" w:rsidRPr="00457434" w:rsidRDefault="00EC2A7F" w:rsidP="00EC2A7F">
      <w:pPr>
        <w:pStyle w:val="boxbulletts"/>
        <w:numPr>
          <w:ilvl w:val="0"/>
          <w:numId w:val="14"/>
        </w:numPr>
        <w:rPr>
          <w:rFonts w:cs="Arial"/>
          <w:sz w:val="22"/>
          <w:szCs w:val="22"/>
        </w:rPr>
      </w:pPr>
      <w:r w:rsidRPr="00457434">
        <w:rPr>
          <w:rFonts w:cs="Arial"/>
          <w:sz w:val="22"/>
          <w:szCs w:val="22"/>
        </w:rPr>
        <w:t>procedures for dealing with allegations of abuse made against members of staff including allegations made against the headteacher</w:t>
      </w:r>
    </w:p>
    <w:p w:rsidR="00EC2A7F" w:rsidRPr="00457434" w:rsidRDefault="00EC2A7F" w:rsidP="00EC2A7F">
      <w:pPr>
        <w:pStyle w:val="boxbulletts"/>
        <w:numPr>
          <w:ilvl w:val="0"/>
          <w:numId w:val="14"/>
        </w:numPr>
        <w:rPr>
          <w:rFonts w:cs="Arial"/>
          <w:sz w:val="22"/>
          <w:szCs w:val="22"/>
        </w:rPr>
      </w:pPr>
      <w:r w:rsidRPr="00457434">
        <w:rPr>
          <w:rFonts w:cs="Arial"/>
          <w:sz w:val="22"/>
          <w:szCs w:val="22"/>
        </w:rPr>
        <w:t xml:space="preserve">safer recruitment procedures that include the requirement for appropriate checks </w:t>
      </w:r>
    </w:p>
    <w:p w:rsidR="00EC2A7F" w:rsidRPr="00457434" w:rsidRDefault="00EC2A7F" w:rsidP="00EC2A7F">
      <w:pPr>
        <w:pStyle w:val="boxbulletts"/>
        <w:numPr>
          <w:ilvl w:val="0"/>
          <w:numId w:val="14"/>
        </w:numPr>
        <w:rPr>
          <w:rFonts w:cs="Arial"/>
          <w:sz w:val="22"/>
          <w:szCs w:val="22"/>
        </w:rPr>
      </w:pPr>
      <w:r w:rsidRPr="00457434">
        <w:rPr>
          <w:rFonts w:cs="Arial"/>
          <w:sz w:val="22"/>
          <w:szCs w:val="22"/>
        </w:rPr>
        <w:lastRenderedPageBreak/>
        <w:t>a training strategy that ensures all staff, including the headteacher, receive child protection training, with refresher training at three-yearly intervals. The DSP should receive refresher training at two-yearly intervals</w:t>
      </w:r>
    </w:p>
    <w:p w:rsidR="00EC2A7F" w:rsidRPr="00457434" w:rsidRDefault="00EC2A7F" w:rsidP="00EC2A7F">
      <w:pPr>
        <w:pStyle w:val="boxbulletts"/>
        <w:numPr>
          <w:ilvl w:val="0"/>
          <w:numId w:val="14"/>
        </w:numPr>
        <w:spacing w:after="170"/>
        <w:rPr>
          <w:rFonts w:cs="Arial"/>
          <w:sz w:val="22"/>
          <w:szCs w:val="22"/>
        </w:rPr>
      </w:pPr>
      <w:r w:rsidRPr="00457434">
        <w:rPr>
          <w:rFonts w:cs="Arial"/>
          <w:sz w:val="22"/>
          <w:szCs w:val="22"/>
        </w:rPr>
        <w:t>arrangements to ensure that all temporary staff and volunteers are made aware of the school’s arrangements for child protection.</w:t>
      </w:r>
    </w:p>
    <w:p w:rsidR="00EC2A7F" w:rsidRPr="00457434" w:rsidRDefault="00EC2A7F" w:rsidP="00457434">
      <w:pPr>
        <w:pStyle w:val="Boxtext"/>
        <w:spacing w:after="170"/>
        <w:ind w:left="0"/>
        <w:rPr>
          <w:rFonts w:ascii="Arial" w:hAnsi="Arial" w:cs="Arial"/>
          <w:spacing w:val="1"/>
          <w:sz w:val="22"/>
          <w:szCs w:val="22"/>
        </w:rPr>
      </w:pPr>
      <w:r w:rsidRPr="00457434">
        <w:rPr>
          <w:rFonts w:ascii="Arial" w:hAnsi="Arial" w:cs="Arial"/>
          <w:spacing w:val="1"/>
          <w:sz w:val="22"/>
          <w:szCs w:val="22"/>
        </w:rPr>
        <w:t xml:space="preserve">The governing body nominates a member (normally the chair) to be responsible for liaising with the local authority and other agencies in the event of an allegation being made against the headteacher. </w:t>
      </w:r>
    </w:p>
    <w:p w:rsidR="00EC2A7F" w:rsidRPr="00457434" w:rsidRDefault="00EC2A7F" w:rsidP="00457434">
      <w:pPr>
        <w:pStyle w:val="Boxtext"/>
        <w:spacing w:after="0"/>
        <w:ind w:left="0"/>
        <w:rPr>
          <w:rFonts w:ascii="Arial" w:hAnsi="Arial" w:cs="Arial"/>
          <w:sz w:val="22"/>
          <w:szCs w:val="22"/>
        </w:rPr>
      </w:pPr>
      <w:r w:rsidRPr="00457434">
        <w:rPr>
          <w:rFonts w:ascii="Arial" w:hAnsi="Arial" w:cs="Arial"/>
          <w:sz w:val="22"/>
          <w:szCs w:val="22"/>
        </w:rPr>
        <w:t>The headteacher:</w:t>
      </w:r>
    </w:p>
    <w:p w:rsidR="00EC2A7F" w:rsidRPr="00457434" w:rsidRDefault="00EC2A7F" w:rsidP="00EC2A7F">
      <w:pPr>
        <w:pStyle w:val="boxbulletts"/>
        <w:numPr>
          <w:ilvl w:val="0"/>
          <w:numId w:val="15"/>
        </w:numPr>
        <w:rPr>
          <w:rFonts w:cs="Arial"/>
          <w:spacing w:val="2"/>
          <w:sz w:val="22"/>
          <w:szCs w:val="22"/>
        </w:rPr>
      </w:pPr>
      <w:r w:rsidRPr="00457434">
        <w:rPr>
          <w:rFonts w:cs="Arial"/>
          <w:spacing w:val="2"/>
          <w:sz w:val="22"/>
          <w:szCs w:val="22"/>
        </w:rPr>
        <w:t xml:space="preserve">ensures that the child protection policy and procedures are implemented and followed by </w:t>
      </w:r>
      <w:r w:rsidRPr="00457434">
        <w:rPr>
          <w:rFonts w:cs="Arial"/>
          <w:spacing w:val="2"/>
          <w:sz w:val="22"/>
          <w:szCs w:val="22"/>
        </w:rPr>
        <w:br/>
        <w:t>all staff</w:t>
      </w:r>
    </w:p>
    <w:p w:rsidR="00EC2A7F" w:rsidRPr="00457434" w:rsidRDefault="00EC2A7F" w:rsidP="00EC2A7F">
      <w:pPr>
        <w:pStyle w:val="boxbulletts"/>
        <w:numPr>
          <w:ilvl w:val="0"/>
          <w:numId w:val="15"/>
        </w:numPr>
        <w:rPr>
          <w:rFonts w:cs="Arial"/>
          <w:sz w:val="22"/>
          <w:szCs w:val="22"/>
        </w:rPr>
      </w:pPr>
      <w:r w:rsidRPr="00457434">
        <w:rPr>
          <w:rFonts w:cs="Arial"/>
          <w:sz w:val="22"/>
          <w:szCs w:val="22"/>
        </w:rPr>
        <w:t>allocates sufficient time and resources to enable the DSP and deputy to carry out their roles effectively, including the assessment of pupils and attendance at strategy discussions and other necessary meetings</w:t>
      </w:r>
    </w:p>
    <w:p w:rsidR="00EC2A7F" w:rsidRPr="00457434" w:rsidRDefault="00EC2A7F" w:rsidP="00EC2A7F">
      <w:pPr>
        <w:pStyle w:val="boxbulletts"/>
        <w:numPr>
          <w:ilvl w:val="0"/>
          <w:numId w:val="15"/>
        </w:numPr>
        <w:rPr>
          <w:rFonts w:cs="Arial"/>
          <w:sz w:val="22"/>
          <w:szCs w:val="22"/>
        </w:rPr>
      </w:pPr>
      <w:r w:rsidRPr="00457434">
        <w:rPr>
          <w:rFonts w:cs="Arial"/>
          <w:sz w:val="22"/>
          <w:szCs w:val="22"/>
        </w:rPr>
        <w:t>ensures that all staff feel able to raise concerns about poor or unsafe practice and that such concerns are handled sensitively and in accordance with the whistleblowing procedures</w:t>
      </w:r>
    </w:p>
    <w:p w:rsidR="00EC2A7F" w:rsidRPr="00457434" w:rsidRDefault="00EC2A7F" w:rsidP="00EC2A7F">
      <w:pPr>
        <w:pStyle w:val="boxbulletts"/>
        <w:numPr>
          <w:ilvl w:val="0"/>
          <w:numId w:val="15"/>
        </w:numPr>
        <w:spacing w:after="170"/>
        <w:rPr>
          <w:rFonts w:cs="Arial"/>
          <w:sz w:val="22"/>
          <w:szCs w:val="22"/>
        </w:rPr>
      </w:pPr>
      <w:r w:rsidRPr="00457434">
        <w:rPr>
          <w:rFonts w:cs="Arial"/>
          <w:sz w:val="22"/>
          <w:szCs w:val="22"/>
        </w:rPr>
        <w:t>ensures that pupils’ safety and welfare is addressed through the curriculum.</w:t>
      </w:r>
    </w:p>
    <w:p w:rsidR="00EC2A7F" w:rsidRDefault="00EC2A7F" w:rsidP="00EC2A7F">
      <w:pPr>
        <w:pStyle w:val="Boxhead"/>
        <w:rPr>
          <w:rFonts w:cs="Arial"/>
        </w:rPr>
      </w:pPr>
    </w:p>
    <w:p w:rsidR="00EC2A7F" w:rsidRPr="007873CD" w:rsidRDefault="00EC2A7F" w:rsidP="00457434">
      <w:pPr>
        <w:pStyle w:val="Boxhead"/>
        <w:ind w:left="0"/>
        <w:rPr>
          <w:rFonts w:cs="Arial"/>
        </w:rPr>
      </w:pPr>
      <w:r w:rsidRPr="007873CD">
        <w:rPr>
          <w:rFonts w:cs="Arial"/>
        </w:rPr>
        <w:t>Terminology</w:t>
      </w:r>
    </w:p>
    <w:p w:rsidR="00EC2A7F" w:rsidRPr="00457434" w:rsidRDefault="00EC2A7F" w:rsidP="00457434">
      <w:pPr>
        <w:pStyle w:val="Boxtext"/>
        <w:ind w:left="0"/>
        <w:rPr>
          <w:rFonts w:ascii="Arial" w:hAnsi="Arial" w:cs="Arial"/>
          <w:spacing w:val="-3"/>
          <w:sz w:val="22"/>
          <w:szCs w:val="22"/>
        </w:rPr>
      </w:pPr>
      <w:r w:rsidRPr="00457434">
        <w:rPr>
          <w:rFonts w:ascii="Arial" w:hAnsi="Arial" w:cs="Arial"/>
          <w:b/>
          <w:bCs/>
          <w:spacing w:val="-3"/>
          <w:sz w:val="22"/>
          <w:szCs w:val="22"/>
        </w:rPr>
        <w:t>Safeguarding</w:t>
      </w:r>
      <w:r w:rsidRPr="00457434">
        <w:rPr>
          <w:rFonts w:ascii="Arial" w:hAnsi="Arial" w:cs="Arial"/>
          <w:spacing w:val="-3"/>
          <w:sz w:val="22"/>
          <w:szCs w:val="22"/>
        </w:rPr>
        <w:t xml:space="preserve"> and promoting the welfare of children refers to the process of protecting children from abuse or neglect, preventing the impairment of health or development, ensuring that children grow up in circumstances consistent with the provision of safe and effective care and undertaking that role so as to enable those children to have optimum life chances and to enter adulthood successfully.</w:t>
      </w:r>
    </w:p>
    <w:p w:rsidR="00EC2A7F" w:rsidRPr="00457434" w:rsidRDefault="00EC2A7F" w:rsidP="00457434">
      <w:pPr>
        <w:pStyle w:val="Boxtext"/>
        <w:ind w:left="0"/>
        <w:rPr>
          <w:rFonts w:ascii="Arial" w:hAnsi="Arial" w:cs="Arial"/>
          <w:sz w:val="22"/>
          <w:szCs w:val="22"/>
        </w:rPr>
      </w:pPr>
      <w:r w:rsidRPr="00457434">
        <w:rPr>
          <w:rFonts w:ascii="Arial" w:hAnsi="Arial" w:cs="Arial"/>
          <w:b/>
          <w:bCs/>
          <w:sz w:val="22"/>
          <w:szCs w:val="22"/>
        </w:rPr>
        <w:t>Child protection</w:t>
      </w:r>
      <w:r w:rsidRPr="00457434">
        <w:rPr>
          <w:rFonts w:ascii="Arial" w:hAnsi="Arial" w:cs="Arial"/>
          <w:sz w:val="22"/>
          <w:szCs w:val="22"/>
        </w:rPr>
        <w:t xml:space="preserve"> refers to the processes undertaken to protect children who have been identified as suffering, or being at risk of suffering significant harm.</w:t>
      </w:r>
    </w:p>
    <w:p w:rsidR="00EC2A7F" w:rsidRPr="00457434" w:rsidRDefault="00EC2A7F" w:rsidP="00457434">
      <w:pPr>
        <w:pStyle w:val="Boxtext"/>
        <w:ind w:left="0"/>
        <w:rPr>
          <w:rFonts w:ascii="Arial" w:hAnsi="Arial" w:cs="Arial"/>
          <w:sz w:val="22"/>
          <w:szCs w:val="22"/>
        </w:rPr>
      </w:pPr>
      <w:r w:rsidRPr="00457434">
        <w:rPr>
          <w:rFonts w:ascii="Arial" w:hAnsi="Arial" w:cs="Arial"/>
          <w:b/>
          <w:bCs/>
          <w:sz w:val="22"/>
          <w:szCs w:val="22"/>
        </w:rPr>
        <w:t>Staff</w:t>
      </w:r>
      <w:r w:rsidRPr="00457434">
        <w:rPr>
          <w:rFonts w:ascii="Arial" w:hAnsi="Arial" w:cs="Arial"/>
          <w:sz w:val="22"/>
          <w:szCs w:val="22"/>
        </w:rPr>
        <w:t xml:space="preserve"> refers to all those working for or on behalf of the school, full time or part time, in either a paid or voluntary capacity.</w:t>
      </w:r>
    </w:p>
    <w:p w:rsidR="00EC2A7F" w:rsidRPr="00457434" w:rsidRDefault="00EC2A7F" w:rsidP="00457434">
      <w:pPr>
        <w:pStyle w:val="Boxtext"/>
        <w:ind w:left="0"/>
        <w:rPr>
          <w:rFonts w:ascii="Arial" w:hAnsi="Arial" w:cs="Arial"/>
          <w:sz w:val="22"/>
          <w:szCs w:val="22"/>
        </w:rPr>
      </w:pPr>
      <w:r w:rsidRPr="00457434">
        <w:rPr>
          <w:rFonts w:ascii="Arial" w:hAnsi="Arial" w:cs="Arial"/>
          <w:b/>
          <w:bCs/>
          <w:sz w:val="22"/>
          <w:szCs w:val="22"/>
        </w:rPr>
        <w:t>Child</w:t>
      </w:r>
      <w:r w:rsidRPr="00457434">
        <w:rPr>
          <w:rFonts w:ascii="Arial" w:hAnsi="Arial" w:cs="Arial"/>
          <w:sz w:val="22"/>
          <w:szCs w:val="22"/>
        </w:rPr>
        <w:t xml:space="preserve"> refers to all young people who have not yet reached their 18th birthday.</w:t>
      </w:r>
    </w:p>
    <w:p w:rsidR="00EC2A7F" w:rsidRPr="00457434" w:rsidRDefault="00EC2A7F" w:rsidP="00457434">
      <w:pPr>
        <w:pStyle w:val="Boxtext"/>
        <w:ind w:left="0"/>
        <w:rPr>
          <w:rFonts w:ascii="Arial" w:hAnsi="Arial" w:cs="Arial"/>
          <w:sz w:val="22"/>
          <w:szCs w:val="22"/>
        </w:rPr>
      </w:pPr>
      <w:r w:rsidRPr="00457434">
        <w:rPr>
          <w:rFonts w:ascii="Arial" w:hAnsi="Arial" w:cs="Arial"/>
          <w:b/>
          <w:sz w:val="22"/>
          <w:szCs w:val="22"/>
        </w:rPr>
        <w:t>Parent</w:t>
      </w:r>
      <w:r w:rsidRPr="00457434">
        <w:rPr>
          <w:rFonts w:ascii="Arial" w:hAnsi="Arial" w:cs="Arial"/>
          <w:sz w:val="22"/>
          <w:szCs w:val="22"/>
        </w:rPr>
        <w:t xml:space="preserve"> refers to birth parents and other adults who are in a parenting role, for example step-parents, foster carers and adoptive parents.</w:t>
      </w:r>
    </w:p>
    <w:p w:rsidR="00EC2A7F" w:rsidRPr="007873CD" w:rsidRDefault="00EC2A7F" w:rsidP="00457434">
      <w:pPr>
        <w:pStyle w:val="Boxhead"/>
        <w:ind w:left="0"/>
        <w:rPr>
          <w:rFonts w:cs="Arial"/>
        </w:rPr>
      </w:pPr>
      <w:r w:rsidRPr="007873CD">
        <w:rPr>
          <w:rFonts w:cs="Arial"/>
        </w:rPr>
        <w:t>Context</w:t>
      </w:r>
    </w:p>
    <w:p w:rsidR="00EC2A7F" w:rsidRPr="00457434" w:rsidRDefault="00EC2A7F" w:rsidP="00457434">
      <w:pPr>
        <w:pStyle w:val="Boxtext"/>
        <w:ind w:left="0"/>
        <w:rPr>
          <w:rFonts w:ascii="Arial" w:hAnsi="Arial" w:cs="Arial"/>
          <w:spacing w:val="-3"/>
          <w:sz w:val="22"/>
          <w:szCs w:val="22"/>
        </w:rPr>
      </w:pPr>
      <w:r w:rsidRPr="00457434">
        <w:rPr>
          <w:rFonts w:ascii="Arial" w:hAnsi="Arial" w:cs="Arial"/>
          <w:spacing w:val="-3"/>
          <w:sz w:val="22"/>
          <w:szCs w:val="22"/>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EC2A7F" w:rsidRPr="00457434" w:rsidRDefault="00EC2A7F" w:rsidP="00457434">
      <w:pPr>
        <w:pStyle w:val="Boxtext"/>
        <w:ind w:left="0"/>
        <w:rPr>
          <w:rFonts w:ascii="Arial" w:hAnsi="Arial" w:cs="Arial"/>
          <w:sz w:val="22"/>
          <w:szCs w:val="22"/>
        </w:rPr>
      </w:pPr>
      <w:r w:rsidRPr="00457434">
        <w:rPr>
          <w:rFonts w:ascii="Arial" w:hAnsi="Arial" w:cs="Arial"/>
          <w:sz w:val="22"/>
          <w:szCs w:val="22"/>
        </w:rPr>
        <w:t>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w:t>
      </w:r>
    </w:p>
    <w:p w:rsidR="00EC2A7F" w:rsidRPr="00457434" w:rsidRDefault="00EC2A7F" w:rsidP="00457434">
      <w:pPr>
        <w:pStyle w:val="Boxtext"/>
        <w:spacing w:after="170"/>
        <w:ind w:left="0"/>
        <w:rPr>
          <w:rFonts w:ascii="Arial" w:hAnsi="Arial" w:cs="Arial"/>
          <w:spacing w:val="-1"/>
          <w:sz w:val="22"/>
          <w:szCs w:val="22"/>
        </w:rPr>
      </w:pPr>
      <w:r w:rsidRPr="00457434">
        <w:rPr>
          <w:rFonts w:ascii="Arial" w:hAnsi="Arial" w:cs="Arial"/>
          <w:spacing w:val="-1"/>
          <w:sz w:val="22"/>
          <w:szCs w:val="22"/>
        </w:rPr>
        <w:t>Research suggests that more than 10 per cent of children will suffer some form of abuse. Due to their day-to-day contact with pupils, school staff are uniquely placed to observe changes in children’s behaviour and the outward signs of abuse. Children may also turn to a trusted adult in school when they are in distress or at risk. It is vital that school staff are alert to the signs of abuse and understand the procedures for reporting their concerns.</w:t>
      </w:r>
    </w:p>
    <w:p w:rsidR="00EC2A7F" w:rsidRPr="00457434" w:rsidRDefault="00EC2A7F" w:rsidP="00EC2A7F">
      <w:pPr>
        <w:autoSpaceDE w:val="0"/>
        <w:autoSpaceDN w:val="0"/>
        <w:adjustRightInd w:val="0"/>
        <w:rPr>
          <w:color w:val="1D1D1B"/>
          <w:sz w:val="22"/>
          <w:szCs w:val="22"/>
          <w:lang w:val="en-GB" w:eastAsia="en-GB"/>
        </w:rPr>
      </w:pPr>
      <w:r w:rsidRPr="00457434">
        <w:rPr>
          <w:color w:val="1D1D1B"/>
          <w:sz w:val="22"/>
          <w:szCs w:val="22"/>
          <w:lang w:val="en-GB" w:eastAsia="en-GB"/>
        </w:rPr>
        <w:t xml:space="preserve">In compliance with: </w:t>
      </w:r>
      <w:r w:rsidRPr="00457434">
        <w:rPr>
          <w:b/>
          <w:color w:val="1D1D1B"/>
          <w:sz w:val="22"/>
          <w:szCs w:val="22"/>
          <w:lang w:val="en-GB" w:eastAsia="en-GB"/>
        </w:rPr>
        <w:t xml:space="preserve">Keeping Learners Safe, </w:t>
      </w:r>
      <w:r w:rsidRPr="00457434">
        <w:rPr>
          <w:color w:val="1D1D1B"/>
          <w:sz w:val="22"/>
          <w:szCs w:val="22"/>
          <w:lang w:val="en-GB" w:eastAsia="en-GB"/>
        </w:rPr>
        <w:t>Guidance document no: 158/2015</w:t>
      </w:r>
    </w:p>
    <w:p w:rsidR="00EC2A7F" w:rsidRPr="00457434" w:rsidRDefault="00EC2A7F" w:rsidP="00EC2A7F">
      <w:pPr>
        <w:pStyle w:val="Boxtext"/>
        <w:numPr>
          <w:ilvl w:val="0"/>
          <w:numId w:val="29"/>
        </w:numPr>
        <w:spacing w:after="170"/>
        <w:rPr>
          <w:rFonts w:ascii="Arial" w:hAnsi="Arial" w:cs="Arial"/>
          <w:spacing w:val="-1"/>
          <w:sz w:val="22"/>
          <w:szCs w:val="22"/>
        </w:rPr>
      </w:pPr>
      <w:r w:rsidRPr="00457434">
        <w:rPr>
          <w:rFonts w:ascii="Arial" w:hAnsi="Arial" w:cs="Arial"/>
          <w:spacing w:val="-1"/>
          <w:sz w:val="22"/>
          <w:szCs w:val="22"/>
        </w:rPr>
        <w:t>We will follow the All Wales Child Protection Procedures 2008, that have been endorsed by Local Safeguarding Children Board.</w:t>
      </w:r>
    </w:p>
    <w:p w:rsidR="00EC2A7F" w:rsidRPr="00457434" w:rsidRDefault="00EC2A7F" w:rsidP="00EC2A7F">
      <w:pPr>
        <w:pStyle w:val="ListParagraph"/>
        <w:numPr>
          <w:ilvl w:val="0"/>
          <w:numId w:val="29"/>
        </w:numPr>
        <w:autoSpaceDE w:val="0"/>
        <w:autoSpaceDN w:val="0"/>
        <w:adjustRightInd w:val="0"/>
        <w:rPr>
          <w:sz w:val="22"/>
          <w:szCs w:val="22"/>
          <w:lang w:val="en-GB" w:eastAsia="en-GB"/>
        </w:rPr>
      </w:pPr>
      <w:r w:rsidRPr="00457434">
        <w:rPr>
          <w:sz w:val="22"/>
          <w:szCs w:val="22"/>
          <w:lang w:val="en-GB" w:eastAsia="en-GB"/>
        </w:rPr>
        <w:t>adhere to the procedures set out in the Welsh Government circular 002/2013: ‘Disciplinary and Dismissal Procedures for School Staff’</w:t>
      </w:r>
    </w:p>
    <w:p w:rsidR="00EC2A7F" w:rsidRPr="00457434" w:rsidRDefault="00EC2A7F" w:rsidP="00EC2A7F">
      <w:pPr>
        <w:pStyle w:val="ListParagraph"/>
        <w:numPr>
          <w:ilvl w:val="0"/>
          <w:numId w:val="29"/>
        </w:numPr>
        <w:autoSpaceDE w:val="0"/>
        <w:autoSpaceDN w:val="0"/>
        <w:adjustRightInd w:val="0"/>
        <w:ind w:left="357" w:hanging="357"/>
        <w:rPr>
          <w:sz w:val="22"/>
          <w:szCs w:val="22"/>
          <w:lang w:val="en-GB" w:eastAsia="en-GB"/>
        </w:rPr>
      </w:pPr>
      <w:r w:rsidRPr="00457434">
        <w:rPr>
          <w:sz w:val="22"/>
          <w:szCs w:val="22"/>
          <w:lang w:val="en-GB" w:eastAsia="en-GB"/>
        </w:rPr>
        <w:lastRenderedPageBreak/>
        <w:t xml:space="preserve">ensure that recruitment and selection procedures are made in </w:t>
      </w:r>
      <w:r w:rsidRPr="00457434">
        <w:rPr>
          <w:sz w:val="22"/>
          <w:szCs w:val="22"/>
        </w:rPr>
        <w:t xml:space="preserve">accordance with Welsh Government guidance </w:t>
      </w:r>
    </w:p>
    <w:p w:rsidR="00EC2A7F" w:rsidRPr="00457434" w:rsidRDefault="00EC2A7F" w:rsidP="00EC2A7F">
      <w:pPr>
        <w:pStyle w:val="Boxtext"/>
        <w:numPr>
          <w:ilvl w:val="0"/>
          <w:numId w:val="29"/>
        </w:numPr>
        <w:spacing w:after="170"/>
        <w:rPr>
          <w:rFonts w:ascii="Arial" w:hAnsi="Arial" w:cs="Arial"/>
          <w:spacing w:val="-1"/>
          <w:sz w:val="22"/>
          <w:szCs w:val="22"/>
        </w:rPr>
      </w:pPr>
      <w:r w:rsidRPr="00457434">
        <w:rPr>
          <w:rFonts w:ascii="Arial" w:hAnsi="Arial" w:cs="Arial"/>
          <w:spacing w:val="-1"/>
          <w:sz w:val="22"/>
          <w:szCs w:val="22"/>
        </w:rPr>
        <w:t>adhere to procedure set out in Welsh Government circular 009/2014 ‘Safeguarding Children in education’.</w:t>
      </w:r>
    </w:p>
    <w:p w:rsidR="0044120A" w:rsidRDefault="0044120A">
      <w:pPr>
        <w:spacing w:after="160" w:line="259" w:lineRule="auto"/>
        <w:rPr>
          <w:color w:val="000000"/>
          <w:sz w:val="18"/>
          <w:szCs w:val="18"/>
          <w:lang w:val="en-GB" w:eastAsia="en-GB"/>
        </w:rPr>
      </w:pPr>
      <w:r>
        <w:br w:type="page"/>
      </w:r>
    </w:p>
    <w:p w:rsidR="00EC2A7F" w:rsidRPr="007B4985" w:rsidRDefault="00EC2A7F" w:rsidP="00227786">
      <w:pPr>
        <w:pStyle w:val="Boxhead"/>
        <w:spacing w:after="113"/>
        <w:ind w:leftChars="-414" w:left="-992" w:rightChars="47" w:hanging="2"/>
        <w:jc w:val="center"/>
        <w:rPr>
          <w:sz w:val="18"/>
          <w:szCs w:val="18"/>
        </w:rPr>
      </w:pPr>
      <w:r>
        <w:rPr>
          <w:rFonts w:cs="Arial"/>
        </w:rPr>
        <w:lastRenderedPageBreak/>
        <w:t xml:space="preserve">Appendix 1:   </w:t>
      </w:r>
      <w:r w:rsidRPr="007B4985">
        <w:t>Visiting staff child protection information leaflet</w:t>
      </w:r>
    </w:p>
    <w:p w:rsidR="00F7616E" w:rsidRPr="00A47C3E" w:rsidRDefault="00F7616E" w:rsidP="00227786">
      <w:pPr>
        <w:tabs>
          <w:tab w:val="right" w:pos="10440"/>
        </w:tabs>
        <w:ind w:leftChars="-413" w:left="-989" w:hanging="2"/>
        <w:rPr>
          <w:sz w:val="16"/>
          <w:szCs w:val="16"/>
          <w:lang w:val="en-GB"/>
        </w:rPr>
      </w:pPr>
      <w:proofErr w:type="spellStart"/>
      <w:r>
        <w:rPr>
          <w:sz w:val="16"/>
          <w:szCs w:val="16"/>
        </w:rPr>
        <w:t>Heo</w:t>
      </w:r>
      <w:proofErr w:type="spellEnd"/>
      <w:r w:rsidR="00227786" w:rsidRPr="00A47C3E">
        <w:rPr>
          <w:sz w:val="16"/>
          <w:szCs w:val="16"/>
          <w:lang w:val="en-GB"/>
        </w:rPr>
        <w:t xml:space="preserve"> </w:t>
      </w:r>
    </w:p>
    <w:tbl>
      <w:tblPr>
        <w:tblpPr w:leftFromText="180" w:rightFromText="180" w:vertAnchor="text" w:horzAnchor="margin" w:tblpY="-56"/>
        <w:tblW w:w="1087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77"/>
      </w:tblGrid>
      <w:tr w:rsidR="00327E50" w:rsidRPr="00A47C3E" w:rsidTr="007B41D6">
        <w:trPr>
          <w:trHeight w:val="3427"/>
        </w:trPr>
        <w:tc>
          <w:tcPr>
            <w:tcW w:w="10877" w:type="dxa"/>
            <w:shd w:val="clear" w:color="auto" w:fill="auto"/>
          </w:tcPr>
          <w:p w:rsidR="00327E50" w:rsidRDefault="00327E50" w:rsidP="00327E50">
            <w:pPr>
              <w:tabs>
                <w:tab w:val="left" w:pos="720"/>
                <w:tab w:val="left" w:pos="3960"/>
                <w:tab w:val="left" w:pos="7020"/>
                <w:tab w:val="left" w:pos="7740"/>
                <w:tab w:val="left" w:pos="7920"/>
              </w:tabs>
              <w:ind w:right="-288"/>
              <w:jc w:val="center"/>
              <w:rPr>
                <w:b/>
                <w:sz w:val="2"/>
                <w:szCs w:val="2"/>
              </w:rPr>
            </w:pPr>
          </w:p>
          <w:p w:rsidR="00327E50" w:rsidRPr="00327E50" w:rsidRDefault="00327E50" w:rsidP="00327E50">
            <w:pPr>
              <w:tabs>
                <w:tab w:val="left" w:pos="720"/>
                <w:tab w:val="left" w:pos="3960"/>
                <w:tab w:val="left" w:pos="7020"/>
                <w:tab w:val="left" w:pos="7740"/>
                <w:tab w:val="left" w:pos="7920"/>
              </w:tabs>
              <w:ind w:right="-288"/>
              <w:jc w:val="center"/>
              <w:rPr>
                <w:b/>
                <w:color w:val="00B050"/>
              </w:rPr>
            </w:pPr>
            <w:r w:rsidRPr="00327E50">
              <w:rPr>
                <w:b/>
                <w:color w:val="00B050"/>
              </w:rPr>
              <w:t>SAFEGUARDING AND CHILD PROTECTION GUIDANCE FOR TEMPORARY STAFF</w:t>
            </w:r>
          </w:p>
          <w:p w:rsidR="00327E50" w:rsidRPr="00327E50" w:rsidRDefault="00327E50" w:rsidP="00327E50">
            <w:pPr>
              <w:tabs>
                <w:tab w:val="left" w:pos="720"/>
                <w:tab w:val="left" w:pos="3960"/>
                <w:tab w:val="left" w:pos="7020"/>
                <w:tab w:val="left" w:pos="7740"/>
                <w:tab w:val="left" w:pos="7920"/>
              </w:tabs>
              <w:ind w:right="-288"/>
              <w:jc w:val="center"/>
              <w:rPr>
                <w:b/>
                <w:color w:val="00B050"/>
              </w:rPr>
            </w:pPr>
            <w:r w:rsidRPr="00327E50">
              <w:rPr>
                <w:b/>
                <w:color w:val="00B050"/>
              </w:rPr>
              <w:t>WHILE WORKING AT AFON Y FELIN PRIMARY SCHOOL</w:t>
            </w:r>
          </w:p>
          <w:p w:rsidR="00327E50" w:rsidRPr="00A04113" w:rsidRDefault="00327E50" w:rsidP="00327E50">
            <w:pPr>
              <w:tabs>
                <w:tab w:val="left" w:pos="720"/>
                <w:tab w:val="left" w:pos="3960"/>
                <w:tab w:val="left" w:pos="7020"/>
                <w:tab w:val="left" w:pos="7740"/>
                <w:tab w:val="left" w:pos="7920"/>
              </w:tabs>
              <w:ind w:right="-288"/>
              <w:jc w:val="center"/>
              <w:rPr>
                <w:b/>
                <w:sz w:val="12"/>
                <w:szCs w:val="12"/>
                <w:lang w:val="en-GB"/>
              </w:rPr>
            </w:pPr>
          </w:p>
          <w:p w:rsidR="007B41D6" w:rsidRDefault="00327E50" w:rsidP="00327E50">
            <w:pPr>
              <w:tabs>
                <w:tab w:val="left" w:pos="720"/>
                <w:tab w:val="left" w:pos="3960"/>
                <w:tab w:val="left" w:pos="7020"/>
                <w:tab w:val="left" w:pos="7740"/>
                <w:tab w:val="left" w:pos="7920"/>
              </w:tabs>
              <w:ind w:right="-288"/>
              <w:rPr>
                <w:sz w:val="16"/>
                <w:szCs w:val="16"/>
                <w:lang w:val="en-GB"/>
              </w:rPr>
            </w:pPr>
            <w:r w:rsidRPr="00A47C3E">
              <w:rPr>
                <w:sz w:val="16"/>
                <w:szCs w:val="16"/>
                <w:lang w:val="en-GB"/>
              </w:rPr>
              <w:t xml:space="preserve">Welcome to </w:t>
            </w:r>
            <w:r w:rsidRPr="00327E50">
              <w:rPr>
                <w:b/>
                <w:color w:val="00B050"/>
                <w:sz w:val="16"/>
                <w:szCs w:val="16"/>
                <w:lang w:val="en-GB"/>
              </w:rPr>
              <w:t>Afon y Felin Primary School,</w:t>
            </w:r>
            <w:r w:rsidRPr="00327E50">
              <w:rPr>
                <w:color w:val="00B050"/>
                <w:sz w:val="16"/>
                <w:szCs w:val="16"/>
                <w:lang w:val="en-GB"/>
              </w:rPr>
              <w:t xml:space="preserve"> </w:t>
            </w:r>
            <w:r w:rsidRPr="00A47C3E">
              <w:rPr>
                <w:sz w:val="16"/>
                <w:szCs w:val="16"/>
                <w:lang w:val="en-GB"/>
              </w:rPr>
              <w:t xml:space="preserve">we pride ourselves on being a safe and happy school.  In this context we have provided  you with this brief </w:t>
            </w:r>
          </w:p>
          <w:p w:rsidR="00327E50" w:rsidRPr="00A47C3E" w:rsidRDefault="00327E50" w:rsidP="00327E50">
            <w:pPr>
              <w:tabs>
                <w:tab w:val="left" w:pos="720"/>
                <w:tab w:val="left" w:pos="3960"/>
                <w:tab w:val="left" w:pos="7020"/>
                <w:tab w:val="left" w:pos="7740"/>
                <w:tab w:val="left" w:pos="7920"/>
              </w:tabs>
              <w:ind w:right="-288"/>
              <w:rPr>
                <w:sz w:val="16"/>
                <w:szCs w:val="16"/>
                <w:lang w:val="en-GB"/>
              </w:rPr>
            </w:pPr>
            <w:r w:rsidRPr="00A47C3E">
              <w:rPr>
                <w:sz w:val="16"/>
                <w:szCs w:val="16"/>
                <w:lang w:val="en-GB"/>
              </w:rPr>
              <w:t xml:space="preserve">guide </w:t>
            </w:r>
            <w:r>
              <w:rPr>
                <w:sz w:val="16"/>
                <w:szCs w:val="16"/>
                <w:lang w:val="en-GB"/>
              </w:rPr>
              <w:t>t</w:t>
            </w:r>
            <w:r w:rsidRPr="00A47C3E">
              <w:rPr>
                <w:sz w:val="16"/>
                <w:szCs w:val="16"/>
                <w:lang w:val="en-GB"/>
              </w:rPr>
              <w:t>o</w:t>
            </w:r>
            <w:r>
              <w:rPr>
                <w:sz w:val="16"/>
                <w:szCs w:val="16"/>
                <w:lang w:val="en-GB"/>
              </w:rPr>
              <w:t xml:space="preserve"> </w:t>
            </w:r>
            <w:r w:rsidRPr="00A47C3E">
              <w:rPr>
                <w:sz w:val="16"/>
                <w:szCs w:val="16"/>
                <w:lang w:val="en-GB"/>
              </w:rPr>
              <w:t>key members of staff who are there to support and guide you should any significant issues emerge while you are with us.</w:t>
            </w:r>
          </w:p>
          <w:p w:rsidR="00327E50" w:rsidRDefault="00327E50" w:rsidP="00327E50">
            <w:pPr>
              <w:tabs>
                <w:tab w:val="left" w:pos="720"/>
                <w:tab w:val="left" w:pos="3960"/>
                <w:tab w:val="left" w:pos="7020"/>
                <w:tab w:val="left" w:pos="7740"/>
                <w:tab w:val="left" w:pos="7920"/>
              </w:tabs>
              <w:ind w:right="-288"/>
              <w:rPr>
                <w:sz w:val="16"/>
                <w:szCs w:val="16"/>
                <w:lang w:val="en-GB"/>
              </w:rPr>
            </w:pPr>
            <w:r w:rsidRPr="00A47C3E">
              <w:rPr>
                <w:b/>
                <w:sz w:val="16"/>
                <w:szCs w:val="16"/>
                <w:lang w:val="en-GB"/>
              </w:rPr>
              <w:t xml:space="preserve">CHILD PROTECTION MATTERS:  </w:t>
            </w:r>
            <w:r w:rsidRPr="00A47C3E">
              <w:rPr>
                <w:sz w:val="16"/>
                <w:szCs w:val="16"/>
                <w:lang w:val="en-GB"/>
              </w:rPr>
              <w:t>The following members of staff are the Child Pro</w:t>
            </w:r>
            <w:r>
              <w:rPr>
                <w:sz w:val="16"/>
                <w:szCs w:val="16"/>
                <w:lang w:val="en-GB"/>
              </w:rPr>
              <w:t>tection Officer at the School:</w:t>
            </w:r>
          </w:p>
          <w:p w:rsidR="00327E50" w:rsidRPr="00B93A8B" w:rsidRDefault="00327E50" w:rsidP="00327E50">
            <w:pPr>
              <w:tabs>
                <w:tab w:val="left" w:pos="720"/>
                <w:tab w:val="left" w:pos="3960"/>
                <w:tab w:val="left" w:pos="7020"/>
                <w:tab w:val="left" w:pos="7740"/>
                <w:tab w:val="left" w:pos="7920"/>
              </w:tabs>
              <w:ind w:leftChars="2140" w:left="5136" w:right="-288" w:firstLineChars="1" w:firstLine="2"/>
              <w:rPr>
                <w:sz w:val="16"/>
                <w:szCs w:val="16"/>
                <w:lang w:val="en-GB"/>
              </w:rPr>
            </w:pPr>
            <w:r w:rsidRPr="00B93A8B">
              <w:rPr>
                <w:sz w:val="16"/>
                <w:szCs w:val="16"/>
                <w:lang w:val="en-GB"/>
              </w:rPr>
              <w:t xml:space="preserve">Child Protection Officer: </w:t>
            </w:r>
            <w:r w:rsidRPr="00327E50">
              <w:rPr>
                <w:b/>
                <w:sz w:val="16"/>
                <w:szCs w:val="16"/>
                <w:lang w:val="en-GB"/>
              </w:rPr>
              <w:t>Ms Nicola Williams</w:t>
            </w:r>
            <w:r w:rsidRPr="00B93A8B">
              <w:rPr>
                <w:sz w:val="16"/>
                <w:szCs w:val="16"/>
                <w:lang w:val="en-GB"/>
              </w:rPr>
              <w:t xml:space="preserve"> (Headteacher)</w:t>
            </w:r>
          </w:p>
          <w:p w:rsidR="00327E50" w:rsidRPr="00B93A8B" w:rsidRDefault="00327E50" w:rsidP="00327E50">
            <w:pPr>
              <w:tabs>
                <w:tab w:val="left" w:pos="720"/>
                <w:tab w:val="left" w:pos="3960"/>
                <w:tab w:val="left" w:pos="5245"/>
                <w:tab w:val="left" w:pos="7020"/>
                <w:tab w:val="left" w:pos="7740"/>
                <w:tab w:val="left" w:pos="7920"/>
              </w:tabs>
              <w:ind w:leftChars="2140" w:left="5136" w:right="-288" w:firstLineChars="1" w:firstLine="2"/>
              <w:rPr>
                <w:sz w:val="16"/>
                <w:szCs w:val="16"/>
                <w:lang w:val="en-GB"/>
              </w:rPr>
            </w:pPr>
            <w:r w:rsidRPr="00B93A8B">
              <w:rPr>
                <w:sz w:val="16"/>
                <w:szCs w:val="16"/>
                <w:lang w:val="en-GB"/>
              </w:rPr>
              <w:t xml:space="preserve">Deputy Child Protection Officer:   </w:t>
            </w:r>
            <w:r w:rsidRPr="00327E50">
              <w:rPr>
                <w:b/>
                <w:sz w:val="16"/>
                <w:szCs w:val="16"/>
                <w:lang w:val="en-GB"/>
              </w:rPr>
              <w:t>Mrs Denise Jones</w:t>
            </w:r>
            <w:r w:rsidRPr="00B93A8B">
              <w:rPr>
                <w:sz w:val="16"/>
                <w:szCs w:val="16"/>
                <w:lang w:val="en-GB"/>
              </w:rPr>
              <w:t xml:space="preserve"> (Deputy Headteacher)</w:t>
            </w:r>
          </w:p>
          <w:p w:rsidR="00327E50" w:rsidRPr="007F6AB0" w:rsidRDefault="00327E50" w:rsidP="00327E50">
            <w:pPr>
              <w:ind w:leftChars="2140" w:left="5136" w:firstLineChars="1" w:firstLine="2"/>
              <w:rPr>
                <w:sz w:val="16"/>
                <w:szCs w:val="16"/>
                <w:lang w:val="en-GB"/>
              </w:rPr>
            </w:pPr>
            <w:r w:rsidRPr="00B93A8B">
              <w:rPr>
                <w:sz w:val="16"/>
                <w:szCs w:val="16"/>
                <w:lang w:val="en-GB"/>
              </w:rPr>
              <w:t xml:space="preserve">Safeguarding Governor: </w:t>
            </w:r>
            <w:r w:rsidRPr="00327E50">
              <w:rPr>
                <w:b/>
                <w:sz w:val="16"/>
                <w:szCs w:val="16"/>
                <w:lang w:val="en-GB"/>
              </w:rPr>
              <w:t xml:space="preserve">Mr N. </w:t>
            </w:r>
            <w:proofErr w:type="spellStart"/>
            <w:r w:rsidRPr="00327E50">
              <w:rPr>
                <w:b/>
                <w:sz w:val="16"/>
                <w:szCs w:val="16"/>
                <w:lang w:val="en-GB"/>
              </w:rPr>
              <w:t>Burnap</w:t>
            </w:r>
            <w:proofErr w:type="spellEnd"/>
          </w:p>
          <w:p w:rsidR="00327E50" w:rsidRDefault="00327E50" w:rsidP="00327E50">
            <w:pPr>
              <w:widowControl w:val="0"/>
              <w:ind w:leftChars="2140" w:left="5136" w:firstLineChars="1" w:firstLine="2"/>
              <w:rPr>
                <w:sz w:val="16"/>
                <w:szCs w:val="16"/>
                <w:lang w:val="en-GB"/>
              </w:rPr>
            </w:pPr>
            <w:r w:rsidRPr="007F6AB0">
              <w:rPr>
                <w:sz w:val="16"/>
                <w:szCs w:val="16"/>
                <w:lang w:val="en-GB"/>
              </w:rPr>
              <w:t>L</w:t>
            </w:r>
            <w:r>
              <w:rPr>
                <w:sz w:val="16"/>
                <w:szCs w:val="16"/>
                <w:lang w:val="en-GB"/>
              </w:rPr>
              <w:t xml:space="preserve">ocal </w:t>
            </w:r>
            <w:r w:rsidRPr="007F6AB0">
              <w:rPr>
                <w:sz w:val="16"/>
                <w:szCs w:val="16"/>
                <w:lang w:val="en-GB"/>
              </w:rPr>
              <w:t>A</w:t>
            </w:r>
            <w:r>
              <w:rPr>
                <w:sz w:val="16"/>
                <w:szCs w:val="16"/>
                <w:lang w:val="en-GB"/>
              </w:rPr>
              <w:t>uthority</w:t>
            </w:r>
            <w:r w:rsidRPr="007F6AB0">
              <w:rPr>
                <w:sz w:val="16"/>
                <w:szCs w:val="16"/>
                <w:lang w:val="en-GB"/>
              </w:rPr>
              <w:t xml:space="preserve"> </w:t>
            </w:r>
            <w:r>
              <w:rPr>
                <w:sz w:val="16"/>
                <w:szCs w:val="16"/>
                <w:lang w:val="en-GB"/>
              </w:rPr>
              <w:t xml:space="preserve">Vulnerable Groups Manager: </w:t>
            </w:r>
            <w:r w:rsidRPr="00327E50">
              <w:rPr>
                <w:sz w:val="16"/>
                <w:szCs w:val="16"/>
                <w:lang w:val="en-GB"/>
              </w:rPr>
              <w:t>Keeva McDermott</w:t>
            </w:r>
            <w:r>
              <w:rPr>
                <w:sz w:val="16"/>
                <w:szCs w:val="16"/>
                <w:lang w:val="en-GB"/>
              </w:rPr>
              <w:t xml:space="preserve"> (</w:t>
            </w:r>
            <w:r w:rsidRPr="003141CF">
              <w:rPr>
                <w:sz w:val="16"/>
                <w:szCs w:val="16"/>
                <w:lang w:val="en-GB"/>
              </w:rPr>
              <w:t>01656 642400)</w:t>
            </w:r>
          </w:p>
          <w:p w:rsidR="00327E50" w:rsidRDefault="00327E50" w:rsidP="00327E50">
            <w:pPr>
              <w:widowControl w:val="0"/>
              <w:ind w:leftChars="2140" w:left="5136" w:firstLineChars="1" w:firstLine="2"/>
              <w:rPr>
                <w:sz w:val="16"/>
                <w:szCs w:val="16"/>
                <w:lang w:val="en-GB"/>
              </w:rPr>
            </w:pPr>
            <w:r w:rsidRPr="007F6AB0">
              <w:rPr>
                <w:sz w:val="16"/>
                <w:szCs w:val="16"/>
                <w:lang w:val="en-GB"/>
              </w:rPr>
              <w:t>L</w:t>
            </w:r>
            <w:r>
              <w:rPr>
                <w:sz w:val="16"/>
                <w:szCs w:val="16"/>
                <w:lang w:val="en-GB"/>
              </w:rPr>
              <w:t xml:space="preserve">ocal </w:t>
            </w:r>
            <w:r w:rsidRPr="007F6AB0">
              <w:rPr>
                <w:sz w:val="16"/>
                <w:szCs w:val="16"/>
                <w:lang w:val="en-GB"/>
              </w:rPr>
              <w:t>A</w:t>
            </w:r>
            <w:r>
              <w:rPr>
                <w:sz w:val="16"/>
                <w:szCs w:val="16"/>
                <w:lang w:val="en-GB"/>
              </w:rPr>
              <w:t>uthority</w:t>
            </w:r>
            <w:r w:rsidRPr="007F6AB0">
              <w:rPr>
                <w:sz w:val="16"/>
                <w:szCs w:val="16"/>
                <w:lang w:val="en-GB"/>
              </w:rPr>
              <w:t xml:space="preserve"> </w:t>
            </w:r>
            <w:r>
              <w:rPr>
                <w:sz w:val="16"/>
                <w:szCs w:val="16"/>
                <w:lang w:val="en-GB"/>
              </w:rPr>
              <w:t>Vulnerable Groups Coordinator: Natalie Tanner (</w:t>
            </w:r>
            <w:r w:rsidRPr="0056725B">
              <w:rPr>
                <w:sz w:val="16"/>
                <w:szCs w:val="16"/>
                <w:lang w:val="en-GB"/>
              </w:rPr>
              <w:t>01656 815272</w:t>
            </w:r>
            <w:r>
              <w:rPr>
                <w:sz w:val="16"/>
                <w:szCs w:val="16"/>
                <w:lang w:val="en-GB"/>
              </w:rPr>
              <w:t>)</w:t>
            </w:r>
          </w:p>
          <w:p w:rsidR="00327E50" w:rsidRPr="0056725B" w:rsidRDefault="00327E50" w:rsidP="00327E50">
            <w:pPr>
              <w:ind w:leftChars="2140" w:left="5136" w:firstLineChars="1" w:firstLine="2"/>
              <w:rPr>
                <w:sz w:val="16"/>
                <w:szCs w:val="16"/>
                <w:lang w:val="en-GB"/>
              </w:rPr>
            </w:pPr>
            <w:r w:rsidRPr="0056725B">
              <w:rPr>
                <w:sz w:val="16"/>
                <w:szCs w:val="16"/>
                <w:lang w:val="en-GB"/>
              </w:rPr>
              <w:t>L</w:t>
            </w:r>
            <w:r>
              <w:rPr>
                <w:sz w:val="16"/>
                <w:szCs w:val="16"/>
                <w:lang w:val="en-GB"/>
              </w:rPr>
              <w:t xml:space="preserve">ocal </w:t>
            </w:r>
            <w:r w:rsidRPr="0056725B">
              <w:rPr>
                <w:sz w:val="16"/>
                <w:szCs w:val="16"/>
                <w:lang w:val="en-GB"/>
              </w:rPr>
              <w:t>A</w:t>
            </w:r>
            <w:r>
              <w:rPr>
                <w:sz w:val="16"/>
                <w:szCs w:val="16"/>
                <w:lang w:val="en-GB"/>
              </w:rPr>
              <w:t>uthority</w:t>
            </w:r>
            <w:r w:rsidRPr="0056725B">
              <w:rPr>
                <w:sz w:val="16"/>
                <w:szCs w:val="16"/>
                <w:lang w:val="en-GB"/>
              </w:rPr>
              <w:t xml:space="preserve"> Family Support Services Manager David Wright (01656 815 424)</w:t>
            </w:r>
          </w:p>
          <w:p w:rsidR="00327E50" w:rsidRDefault="00327E50" w:rsidP="00327E50">
            <w:pPr>
              <w:tabs>
                <w:tab w:val="left" w:pos="720"/>
                <w:tab w:val="left" w:pos="3960"/>
                <w:tab w:val="left" w:pos="7020"/>
                <w:tab w:val="left" w:pos="7740"/>
                <w:tab w:val="left" w:pos="7920"/>
              </w:tabs>
              <w:ind w:right="-288"/>
              <w:rPr>
                <w:b/>
                <w:sz w:val="2"/>
                <w:szCs w:val="2"/>
                <w:lang w:val="en-GB"/>
              </w:rPr>
            </w:pPr>
          </w:p>
          <w:p w:rsidR="00327E50" w:rsidRDefault="00327E50" w:rsidP="00327E50">
            <w:pPr>
              <w:tabs>
                <w:tab w:val="left" w:pos="720"/>
                <w:tab w:val="left" w:pos="3960"/>
                <w:tab w:val="left" w:pos="7020"/>
                <w:tab w:val="left" w:pos="7740"/>
                <w:tab w:val="left" w:pos="7920"/>
              </w:tabs>
              <w:ind w:right="-288"/>
              <w:rPr>
                <w:sz w:val="16"/>
                <w:szCs w:val="16"/>
                <w:lang w:val="en-GB"/>
              </w:rPr>
            </w:pPr>
            <w:r w:rsidRPr="00A47C3E">
              <w:rPr>
                <w:b/>
                <w:sz w:val="16"/>
                <w:szCs w:val="16"/>
                <w:lang w:val="en-GB"/>
              </w:rPr>
              <w:t>OTHER SAFEGUARDING MATTERS:</w:t>
            </w:r>
            <w:r>
              <w:rPr>
                <w:b/>
                <w:sz w:val="16"/>
                <w:szCs w:val="16"/>
                <w:lang w:val="en-GB"/>
              </w:rPr>
              <w:t xml:space="preserve"> </w:t>
            </w:r>
            <w:r w:rsidRPr="00A47C3E">
              <w:rPr>
                <w:sz w:val="16"/>
                <w:szCs w:val="16"/>
                <w:lang w:val="en-GB"/>
              </w:rPr>
              <w:t xml:space="preserve">Issues regarding behaviour or concern about Health and Safety in the classroom should be referred to </w:t>
            </w:r>
          </w:p>
          <w:p w:rsidR="00327E50" w:rsidRPr="00A47C3E" w:rsidRDefault="00327E50" w:rsidP="00327E50">
            <w:pPr>
              <w:tabs>
                <w:tab w:val="left" w:pos="720"/>
                <w:tab w:val="left" w:pos="3960"/>
                <w:tab w:val="left" w:pos="7020"/>
                <w:tab w:val="left" w:pos="7740"/>
                <w:tab w:val="left" w:pos="7920"/>
              </w:tabs>
              <w:ind w:right="-288"/>
              <w:rPr>
                <w:sz w:val="16"/>
                <w:szCs w:val="16"/>
                <w:lang w:val="en-GB"/>
              </w:rPr>
            </w:pPr>
            <w:r w:rsidRPr="00A47C3E">
              <w:rPr>
                <w:sz w:val="16"/>
                <w:szCs w:val="16"/>
                <w:lang w:val="en-GB"/>
              </w:rPr>
              <w:t>Headteacher, Deputy Headteacher, Administrative Team or ALNCo</w:t>
            </w:r>
          </w:p>
          <w:p w:rsidR="00327E50" w:rsidRPr="00A04113" w:rsidRDefault="00327E50" w:rsidP="00327E50">
            <w:pPr>
              <w:tabs>
                <w:tab w:val="left" w:pos="720"/>
                <w:tab w:val="left" w:pos="3960"/>
                <w:tab w:val="left" w:pos="7020"/>
                <w:tab w:val="left" w:pos="7740"/>
                <w:tab w:val="left" w:pos="7920"/>
              </w:tabs>
              <w:ind w:right="-288"/>
              <w:rPr>
                <w:b/>
                <w:sz w:val="16"/>
                <w:szCs w:val="16"/>
                <w:lang w:val="en-GB"/>
              </w:rPr>
            </w:pPr>
            <w:r w:rsidRPr="00A47C3E">
              <w:rPr>
                <w:b/>
                <w:sz w:val="16"/>
                <w:szCs w:val="16"/>
                <w:lang w:val="en-GB"/>
              </w:rPr>
              <w:t>MEDICAL MATT</w:t>
            </w:r>
            <w:r>
              <w:rPr>
                <w:b/>
                <w:sz w:val="16"/>
                <w:szCs w:val="16"/>
                <w:lang w:val="en-GB"/>
              </w:rPr>
              <w:t xml:space="preserve">ERS INCLUDING MEDICAL EMERGENCY: </w:t>
            </w:r>
            <w:r w:rsidRPr="00A47C3E">
              <w:rPr>
                <w:sz w:val="16"/>
                <w:szCs w:val="16"/>
                <w:lang w:val="en-GB"/>
              </w:rPr>
              <w:t>These are co-ordinated via the main administrative office.</w:t>
            </w:r>
          </w:p>
          <w:p w:rsidR="00327E50" w:rsidRDefault="00327E50" w:rsidP="00327E50">
            <w:pPr>
              <w:tabs>
                <w:tab w:val="left" w:pos="720"/>
                <w:tab w:val="left" w:pos="3960"/>
                <w:tab w:val="left" w:pos="7020"/>
                <w:tab w:val="left" w:pos="7740"/>
                <w:tab w:val="left" w:pos="7920"/>
              </w:tabs>
              <w:ind w:right="-288"/>
              <w:rPr>
                <w:sz w:val="16"/>
                <w:szCs w:val="16"/>
                <w:lang w:val="en-GB"/>
              </w:rPr>
            </w:pPr>
          </w:p>
          <w:p w:rsidR="00327E50" w:rsidRPr="00A47C3E" w:rsidRDefault="00327E50" w:rsidP="00327E50">
            <w:pPr>
              <w:tabs>
                <w:tab w:val="left" w:pos="720"/>
                <w:tab w:val="left" w:pos="3960"/>
                <w:tab w:val="left" w:pos="7020"/>
                <w:tab w:val="left" w:pos="7740"/>
                <w:tab w:val="left" w:pos="7920"/>
              </w:tabs>
              <w:ind w:right="-288"/>
              <w:rPr>
                <w:sz w:val="20"/>
                <w:szCs w:val="20"/>
                <w:lang w:val="en-GB"/>
              </w:rPr>
            </w:pPr>
            <w:r>
              <w:rPr>
                <w:sz w:val="16"/>
                <w:szCs w:val="16"/>
                <w:lang w:val="en-GB"/>
              </w:rPr>
              <w:t>Our Child Protection Policy is available on request.</w:t>
            </w:r>
          </w:p>
        </w:tc>
      </w:tr>
      <w:tr w:rsidR="00327E50" w:rsidRPr="00A47C3E" w:rsidTr="007B41D6">
        <w:trPr>
          <w:trHeight w:val="83"/>
        </w:trPr>
        <w:tc>
          <w:tcPr>
            <w:tcW w:w="10877" w:type="dxa"/>
            <w:shd w:val="clear" w:color="auto" w:fill="auto"/>
          </w:tcPr>
          <w:p w:rsidR="00327E50" w:rsidRDefault="00327E50" w:rsidP="00327E50">
            <w:pPr>
              <w:tabs>
                <w:tab w:val="left" w:pos="720"/>
                <w:tab w:val="left" w:pos="3960"/>
                <w:tab w:val="left" w:pos="7020"/>
                <w:tab w:val="left" w:pos="7740"/>
                <w:tab w:val="left" w:pos="7920"/>
              </w:tabs>
              <w:ind w:right="-288"/>
              <w:rPr>
                <w:b/>
                <w:sz w:val="16"/>
                <w:szCs w:val="16"/>
                <w:lang w:val="en-GB"/>
              </w:rPr>
            </w:pPr>
          </w:p>
        </w:tc>
      </w:tr>
    </w:tbl>
    <w:p w:rsidR="00F7616E" w:rsidRDefault="00F7616E" w:rsidP="00F7616E">
      <w:pPr>
        <w:tabs>
          <w:tab w:val="left" w:pos="720"/>
          <w:tab w:val="left" w:pos="3960"/>
          <w:tab w:val="left" w:pos="7020"/>
          <w:tab w:val="left" w:pos="7740"/>
          <w:tab w:val="left" w:pos="7920"/>
        </w:tabs>
        <w:ind w:left="-180" w:right="-288"/>
        <w:rPr>
          <w:sz w:val="20"/>
          <w:szCs w:val="20"/>
          <w:lang w:val="en-GB"/>
        </w:rPr>
      </w:pPr>
      <w:r>
        <w:rPr>
          <w:sz w:val="20"/>
          <w:szCs w:val="20"/>
          <w:lang w:val="en-GB"/>
        </w:rPr>
        <w:t xml:space="preserve"> </w:t>
      </w:r>
    </w:p>
    <w:p w:rsidR="00F7616E" w:rsidRPr="00E64695" w:rsidRDefault="00F7616E" w:rsidP="00F7616E">
      <w:pPr>
        <w:tabs>
          <w:tab w:val="left" w:pos="720"/>
          <w:tab w:val="left" w:pos="3960"/>
          <w:tab w:val="left" w:pos="7020"/>
          <w:tab w:val="left" w:pos="7740"/>
          <w:tab w:val="left" w:pos="7920"/>
        </w:tabs>
        <w:ind w:left="-180" w:right="-288"/>
        <w:rPr>
          <w:sz w:val="10"/>
          <w:szCs w:val="10"/>
          <w:u w:val="single"/>
          <w:lang w:val="en-GB"/>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233"/>
        <w:gridCol w:w="5241"/>
      </w:tblGrid>
      <w:tr w:rsidR="00F7616E" w:rsidRPr="00A47C3E" w:rsidTr="007B41D6">
        <w:tc>
          <w:tcPr>
            <w:tcW w:w="5412" w:type="dxa"/>
            <w:shd w:val="clear" w:color="auto" w:fill="auto"/>
          </w:tcPr>
          <w:p w:rsidR="00A04113" w:rsidRDefault="00A04113" w:rsidP="00F7616E">
            <w:pPr>
              <w:tabs>
                <w:tab w:val="left" w:pos="720"/>
                <w:tab w:val="left" w:pos="3960"/>
                <w:tab w:val="left" w:pos="7020"/>
                <w:tab w:val="left" w:pos="7740"/>
                <w:tab w:val="left" w:pos="7920"/>
              </w:tabs>
              <w:ind w:right="-288"/>
              <w:jc w:val="center"/>
              <w:rPr>
                <w:b/>
                <w:sz w:val="4"/>
                <w:szCs w:val="4"/>
                <w:lang w:val="en-GB"/>
              </w:rPr>
            </w:pPr>
          </w:p>
          <w:p w:rsidR="00F7616E" w:rsidRDefault="00F7616E" w:rsidP="00F7616E">
            <w:pPr>
              <w:tabs>
                <w:tab w:val="left" w:pos="720"/>
                <w:tab w:val="left" w:pos="3960"/>
                <w:tab w:val="left" w:pos="7020"/>
                <w:tab w:val="left" w:pos="7740"/>
                <w:tab w:val="left" w:pos="7920"/>
              </w:tabs>
              <w:ind w:right="-288"/>
              <w:jc w:val="center"/>
              <w:rPr>
                <w:b/>
                <w:sz w:val="16"/>
                <w:szCs w:val="16"/>
                <w:lang w:val="en-GB"/>
              </w:rPr>
            </w:pPr>
            <w:r w:rsidRPr="00A47C3E">
              <w:rPr>
                <w:b/>
                <w:sz w:val="16"/>
                <w:szCs w:val="16"/>
                <w:lang w:val="en-GB"/>
              </w:rPr>
              <w:t>GOOD PRACTICE GUIDE</w:t>
            </w:r>
          </w:p>
          <w:p w:rsidR="00F7616E" w:rsidRPr="00A04113" w:rsidRDefault="00F7616E" w:rsidP="00F7616E">
            <w:pPr>
              <w:tabs>
                <w:tab w:val="left" w:pos="720"/>
                <w:tab w:val="left" w:pos="3960"/>
                <w:tab w:val="left" w:pos="7020"/>
                <w:tab w:val="left" w:pos="7740"/>
                <w:tab w:val="left" w:pos="7920"/>
              </w:tabs>
              <w:ind w:right="-288"/>
              <w:jc w:val="center"/>
              <w:rPr>
                <w:b/>
                <w:sz w:val="4"/>
                <w:szCs w:val="4"/>
                <w:lang w:val="en-GB"/>
              </w:rPr>
            </w:pPr>
          </w:p>
          <w:p w:rsidR="00F7616E" w:rsidRPr="00A47C3E" w:rsidRDefault="00F7616E" w:rsidP="00F7616E">
            <w:pPr>
              <w:tabs>
                <w:tab w:val="left" w:pos="720"/>
                <w:tab w:val="left" w:pos="3960"/>
                <w:tab w:val="left" w:pos="7020"/>
                <w:tab w:val="left" w:pos="7740"/>
                <w:tab w:val="left" w:pos="7920"/>
              </w:tabs>
              <w:ind w:right="-288"/>
              <w:rPr>
                <w:sz w:val="16"/>
                <w:szCs w:val="16"/>
                <w:lang w:val="en-GB"/>
              </w:rPr>
            </w:pPr>
            <w:r w:rsidRPr="00A47C3E">
              <w:rPr>
                <w:b/>
                <w:sz w:val="16"/>
                <w:szCs w:val="16"/>
                <w:lang w:val="en-GB"/>
              </w:rPr>
              <w:t>TREAT</w:t>
            </w:r>
            <w:r w:rsidRPr="00A47C3E">
              <w:rPr>
                <w:sz w:val="16"/>
                <w:szCs w:val="16"/>
                <w:lang w:val="en-GB"/>
              </w:rPr>
              <w:t xml:space="preserve"> all children, young people and vulnerable adults with respect.</w:t>
            </w:r>
          </w:p>
          <w:p w:rsidR="00F7616E" w:rsidRPr="00A47C3E" w:rsidRDefault="00F7616E" w:rsidP="00F7616E">
            <w:pPr>
              <w:tabs>
                <w:tab w:val="left" w:pos="720"/>
                <w:tab w:val="left" w:pos="3960"/>
                <w:tab w:val="left" w:pos="7020"/>
                <w:tab w:val="left" w:pos="7740"/>
                <w:tab w:val="left" w:pos="7920"/>
              </w:tabs>
              <w:ind w:right="-288"/>
              <w:rPr>
                <w:sz w:val="16"/>
                <w:szCs w:val="16"/>
                <w:lang w:val="en-GB"/>
              </w:rPr>
            </w:pPr>
            <w:r w:rsidRPr="00A47C3E">
              <w:rPr>
                <w:b/>
                <w:sz w:val="16"/>
                <w:szCs w:val="16"/>
                <w:lang w:val="en-GB"/>
              </w:rPr>
              <w:t>AVOID</w:t>
            </w:r>
            <w:r w:rsidRPr="00A47C3E">
              <w:rPr>
                <w:sz w:val="16"/>
                <w:szCs w:val="16"/>
                <w:lang w:val="en-GB"/>
              </w:rPr>
              <w:t xml:space="preserve"> inappropriate conduct in speech or action.</w:t>
            </w:r>
          </w:p>
          <w:p w:rsidR="00F7616E" w:rsidRPr="00A47C3E" w:rsidRDefault="00F7616E" w:rsidP="00F7616E">
            <w:pPr>
              <w:tabs>
                <w:tab w:val="left" w:pos="720"/>
                <w:tab w:val="left" w:pos="3960"/>
                <w:tab w:val="left" w:pos="7020"/>
                <w:tab w:val="left" w:pos="7740"/>
                <w:tab w:val="left" w:pos="7920"/>
              </w:tabs>
              <w:ind w:right="-288"/>
              <w:rPr>
                <w:sz w:val="16"/>
                <w:szCs w:val="16"/>
                <w:lang w:val="en-GB"/>
              </w:rPr>
            </w:pPr>
            <w:r w:rsidRPr="00A47C3E">
              <w:rPr>
                <w:b/>
                <w:sz w:val="16"/>
                <w:szCs w:val="16"/>
                <w:lang w:val="en-GB"/>
              </w:rPr>
              <w:t>CHALLENGE AND REPORT</w:t>
            </w:r>
            <w:r w:rsidRPr="00A47C3E">
              <w:rPr>
                <w:sz w:val="16"/>
                <w:szCs w:val="16"/>
                <w:lang w:val="en-GB"/>
              </w:rPr>
              <w:t xml:space="preserve"> unacceptable behaviour.</w:t>
            </w:r>
          </w:p>
          <w:p w:rsidR="00F7616E" w:rsidRPr="00A47C3E" w:rsidRDefault="00F7616E" w:rsidP="00F7616E">
            <w:pPr>
              <w:tabs>
                <w:tab w:val="left" w:pos="720"/>
                <w:tab w:val="left" w:pos="3960"/>
                <w:tab w:val="left" w:pos="7020"/>
                <w:tab w:val="left" w:pos="7740"/>
                <w:tab w:val="left" w:pos="7920"/>
              </w:tabs>
              <w:ind w:right="-288"/>
              <w:rPr>
                <w:sz w:val="16"/>
                <w:szCs w:val="16"/>
                <w:lang w:val="en-GB"/>
              </w:rPr>
            </w:pPr>
            <w:r w:rsidRPr="00A47C3E">
              <w:rPr>
                <w:b/>
                <w:sz w:val="16"/>
                <w:szCs w:val="16"/>
                <w:lang w:val="en-GB"/>
              </w:rPr>
              <w:t>RESPECT</w:t>
            </w:r>
            <w:r w:rsidRPr="00A47C3E">
              <w:rPr>
                <w:sz w:val="16"/>
                <w:szCs w:val="16"/>
                <w:lang w:val="en-GB"/>
              </w:rPr>
              <w:t xml:space="preserve"> the rights of individuals to privacy and dignity.</w:t>
            </w:r>
          </w:p>
          <w:p w:rsidR="00F7616E" w:rsidRPr="00A47C3E" w:rsidRDefault="00F7616E" w:rsidP="00F7616E">
            <w:pPr>
              <w:tabs>
                <w:tab w:val="left" w:pos="720"/>
                <w:tab w:val="left" w:pos="3960"/>
                <w:tab w:val="left" w:pos="7020"/>
                <w:tab w:val="left" w:pos="7740"/>
                <w:tab w:val="left" w:pos="7920"/>
              </w:tabs>
              <w:ind w:right="-288"/>
              <w:rPr>
                <w:sz w:val="16"/>
                <w:szCs w:val="16"/>
                <w:lang w:val="en-GB"/>
              </w:rPr>
            </w:pPr>
            <w:r w:rsidRPr="00A47C3E">
              <w:rPr>
                <w:b/>
                <w:sz w:val="16"/>
                <w:szCs w:val="16"/>
                <w:lang w:val="en-GB"/>
              </w:rPr>
              <w:t>BE CAUTIOUS</w:t>
            </w:r>
            <w:r w:rsidRPr="00A47C3E">
              <w:rPr>
                <w:sz w:val="16"/>
                <w:szCs w:val="16"/>
                <w:lang w:val="en-GB"/>
              </w:rPr>
              <w:t xml:space="preserve"> when discussing sensitive issues with children, young people, vulnerable adults and parents/carers.</w:t>
            </w:r>
          </w:p>
          <w:p w:rsidR="00F7616E" w:rsidRPr="00A47C3E" w:rsidRDefault="00F7616E" w:rsidP="00F7616E">
            <w:pPr>
              <w:tabs>
                <w:tab w:val="left" w:pos="720"/>
                <w:tab w:val="left" w:pos="3960"/>
                <w:tab w:val="left" w:pos="7020"/>
                <w:tab w:val="left" w:pos="7740"/>
                <w:tab w:val="left" w:pos="7920"/>
              </w:tabs>
              <w:ind w:right="-288"/>
              <w:rPr>
                <w:sz w:val="16"/>
                <w:szCs w:val="16"/>
                <w:lang w:val="en-GB"/>
              </w:rPr>
            </w:pPr>
            <w:r w:rsidRPr="00A47C3E">
              <w:rPr>
                <w:b/>
                <w:sz w:val="16"/>
                <w:szCs w:val="16"/>
                <w:lang w:val="en-GB"/>
              </w:rPr>
              <w:t>CONTACT</w:t>
            </w:r>
            <w:r w:rsidRPr="00A47C3E">
              <w:rPr>
                <w:sz w:val="16"/>
                <w:szCs w:val="16"/>
                <w:lang w:val="en-GB"/>
              </w:rPr>
              <w:t xml:space="preserve"> the safeguarding officers if you have any cause for concern.</w:t>
            </w:r>
          </w:p>
        </w:tc>
        <w:tc>
          <w:tcPr>
            <w:tcW w:w="233" w:type="dxa"/>
            <w:tcBorders>
              <w:top w:val="nil"/>
              <w:bottom w:val="nil"/>
            </w:tcBorders>
            <w:shd w:val="clear" w:color="auto" w:fill="auto"/>
          </w:tcPr>
          <w:p w:rsidR="00F7616E" w:rsidRPr="00A47C3E" w:rsidRDefault="00F7616E" w:rsidP="00F7616E">
            <w:pPr>
              <w:tabs>
                <w:tab w:val="left" w:pos="720"/>
                <w:tab w:val="left" w:pos="3960"/>
                <w:tab w:val="left" w:pos="7020"/>
                <w:tab w:val="left" w:pos="7740"/>
                <w:tab w:val="left" w:pos="7920"/>
              </w:tabs>
              <w:ind w:right="-288"/>
              <w:rPr>
                <w:sz w:val="16"/>
                <w:szCs w:val="16"/>
                <w:u w:val="single"/>
                <w:lang w:val="en-GB"/>
              </w:rPr>
            </w:pPr>
          </w:p>
        </w:tc>
        <w:tc>
          <w:tcPr>
            <w:tcW w:w="5241" w:type="dxa"/>
            <w:shd w:val="clear" w:color="auto" w:fill="auto"/>
          </w:tcPr>
          <w:p w:rsidR="00A04113" w:rsidRDefault="00A04113" w:rsidP="00F7616E">
            <w:pPr>
              <w:tabs>
                <w:tab w:val="left" w:pos="720"/>
                <w:tab w:val="left" w:pos="3960"/>
                <w:tab w:val="left" w:pos="7020"/>
                <w:tab w:val="left" w:pos="7740"/>
                <w:tab w:val="left" w:pos="7920"/>
              </w:tabs>
              <w:ind w:right="-156"/>
              <w:jc w:val="center"/>
              <w:rPr>
                <w:b/>
                <w:sz w:val="4"/>
                <w:szCs w:val="4"/>
                <w:lang w:val="en-GB"/>
              </w:rPr>
            </w:pPr>
          </w:p>
          <w:p w:rsidR="00F7616E" w:rsidRDefault="00F7616E" w:rsidP="00F7616E">
            <w:pPr>
              <w:tabs>
                <w:tab w:val="left" w:pos="720"/>
                <w:tab w:val="left" w:pos="3960"/>
                <w:tab w:val="left" w:pos="7020"/>
                <w:tab w:val="left" w:pos="7740"/>
                <w:tab w:val="left" w:pos="7920"/>
              </w:tabs>
              <w:ind w:right="-156"/>
              <w:jc w:val="center"/>
              <w:rPr>
                <w:b/>
                <w:sz w:val="16"/>
                <w:szCs w:val="16"/>
                <w:lang w:val="en-GB"/>
              </w:rPr>
            </w:pPr>
            <w:r w:rsidRPr="00A47C3E">
              <w:rPr>
                <w:b/>
                <w:sz w:val="16"/>
                <w:szCs w:val="16"/>
                <w:lang w:val="en-GB"/>
              </w:rPr>
              <w:t>RESPONDING TO DISCLOSURE</w:t>
            </w:r>
          </w:p>
          <w:p w:rsidR="00F7616E" w:rsidRPr="00A04113" w:rsidRDefault="00F7616E" w:rsidP="00F7616E">
            <w:pPr>
              <w:tabs>
                <w:tab w:val="left" w:pos="720"/>
                <w:tab w:val="left" w:pos="3960"/>
                <w:tab w:val="left" w:pos="7020"/>
                <w:tab w:val="left" w:pos="7740"/>
                <w:tab w:val="left" w:pos="7920"/>
              </w:tabs>
              <w:ind w:right="-156"/>
              <w:jc w:val="center"/>
              <w:rPr>
                <w:b/>
                <w:sz w:val="4"/>
                <w:szCs w:val="4"/>
                <w:lang w:val="en-GB"/>
              </w:rPr>
            </w:pPr>
          </w:p>
          <w:p w:rsidR="00F7616E" w:rsidRPr="00A47C3E" w:rsidRDefault="00F7616E" w:rsidP="00F7616E">
            <w:pPr>
              <w:tabs>
                <w:tab w:val="left" w:pos="720"/>
                <w:tab w:val="left" w:pos="3960"/>
                <w:tab w:val="left" w:pos="7020"/>
                <w:tab w:val="left" w:pos="7740"/>
                <w:tab w:val="left" w:pos="7920"/>
              </w:tabs>
              <w:ind w:right="-156"/>
              <w:rPr>
                <w:sz w:val="16"/>
                <w:szCs w:val="16"/>
                <w:lang w:val="en-GB"/>
              </w:rPr>
            </w:pPr>
            <w:r w:rsidRPr="00A47C3E">
              <w:rPr>
                <w:b/>
                <w:sz w:val="16"/>
                <w:szCs w:val="16"/>
                <w:lang w:val="en-GB"/>
              </w:rPr>
              <w:t>DO</w:t>
            </w:r>
            <w:r w:rsidRPr="00A47C3E">
              <w:rPr>
                <w:sz w:val="16"/>
                <w:szCs w:val="16"/>
                <w:lang w:val="en-GB"/>
              </w:rPr>
              <w:t xml:space="preserve"> listen and continue to listen.</w:t>
            </w:r>
          </w:p>
          <w:p w:rsidR="00F7616E" w:rsidRPr="00A47C3E" w:rsidRDefault="00F7616E" w:rsidP="00F7616E">
            <w:pPr>
              <w:tabs>
                <w:tab w:val="left" w:pos="720"/>
                <w:tab w:val="left" w:pos="3960"/>
                <w:tab w:val="left" w:pos="7020"/>
                <w:tab w:val="left" w:pos="7740"/>
                <w:tab w:val="left" w:pos="7920"/>
              </w:tabs>
              <w:ind w:right="-156"/>
              <w:rPr>
                <w:sz w:val="16"/>
                <w:szCs w:val="16"/>
                <w:lang w:val="en-GB"/>
              </w:rPr>
            </w:pPr>
            <w:r w:rsidRPr="00A47C3E">
              <w:rPr>
                <w:b/>
                <w:sz w:val="16"/>
                <w:szCs w:val="16"/>
                <w:lang w:val="en-GB"/>
              </w:rPr>
              <w:t>DO</w:t>
            </w:r>
            <w:r w:rsidRPr="00A47C3E">
              <w:rPr>
                <w:sz w:val="16"/>
                <w:szCs w:val="16"/>
                <w:lang w:val="en-GB"/>
              </w:rPr>
              <w:t xml:space="preserve"> explain what will happen next.</w:t>
            </w:r>
          </w:p>
          <w:p w:rsidR="00F7616E" w:rsidRPr="00A47C3E" w:rsidRDefault="00F7616E" w:rsidP="00F7616E">
            <w:pPr>
              <w:tabs>
                <w:tab w:val="left" w:pos="720"/>
                <w:tab w:val="left" w:pos="3960"/>
                <w:tab w:val="left" w:pos="7020"/>
                <w:tab w:val="left" w:pos="7740"/>
                <w:tab w:val="left" w:pos="7920"/>
              </w:tabs>
              <w:ind w:right="-156"/>
              <w:rPr>
                <w:sz w:val="16"/>
                <w:szCs w:val="16"/>
                <w:lang w:val="en-GB"/>
              </w:rPr>
            </w:pPr>
            <w:r w:rsidRPr="00A47C3E">
              <w:rPr>
                <w:b/>
                <w:sz w:val="16"/>
                <w:szCs w:val="16"/>
                <w:lang w:val="en-GB"/>
              </w:rPr>
              <w:t>DO</w:t>
            </w:r>
            <w:r w:rsidRPr="00A47C3E">
              <w:rPr>
                <w:sz w:val="16"/>
                <w:szCs w:val="16"/>
                <w:lang w:val="en-GB"/>
              </w:rPr>
              <w:t xml:space="preserve"> report all allegations/suspicions of abuse to School Safeguarding Officer.</w:t>
            </w:r>
          </w:p>
          <w:p w:rsidR="00F7616E" w:rsidRPr="00A47C3E" w:rsidRDefault="00F7616E" w:rsidP="00F7616E">
            <w:pPr>
              <w:tabs>
                <w:tab w:val="left" w:pos="720"/>
                <w:tab w:val="left" w:pos="3960"/>
                <w:tab w:val="left" w:pos="7020"/>
                <w:tab w:val="left" w:pos="7740"/>
                <w:tab w:val="left" w:pos="7920"/>
              </w:tabs>
              <w:ind w:right="-156"/>
              <w:rPr>
                <w:sz w:val="16"/>
                <w:szCs w:val="16"/>
                <w:lang w:val="en-GB"/>
              </w:rPr>
            </w:pPr>
            <w:r w:rsidRPr="00A47C3E">
              <w:rPr>
                <w:b/>
                <w:sz w:val="16"/>
                <w:szCs w:val="16"/>
                <w:lang w:val="en-GB"/>
              </w:rPr>
              <w:t>DO NOT</w:t>
            </w:r>
            <w:r w:rsidRPr="00A47C3E">
              <w:rPr>
                <w:sz w:val="16"/>
                <w:szCs w:val="16"/>
                <w:lang w:val="en-GB"/>
              </w:rPr>
              <w:t xml:space="preserve"> question or investigate.</w:t>
            </w:r>
          </w:p>
          <w:p w:rsidR="00F7616E" w:rsidRPr="00A47C3E" w:rsidRDefault="00F7616E" w:rsidP="00F7616E">
            <w:pPr>
              <w:tabs>
                <w:tab w:val="left" w:pos="720"/>
                <w:tab w:val="left" w:pos="3960"/>
                <w:tab w:val="left" w:pos="7020"/>
                <w:tab w:val="left" w:pos="7740"/>
                <w:tab w:val="left" w:pos="7920"/>
              </w:tabs>
              <w:ind w:right="-156"/>
              <w:rPr>
                <w:sz w:val="16"/>
                <w:szCs w:val="16"/>
                <w:lang w:val="en-GB"/>
              </w:rPr>
            </w:pPr>
            <w:r w:rsidRPr="00A47C3E">
              <w:rPr>
                <w:b/>
                <w:sz w:val="16"/>
                <w:szCs w:val="16"/>
                <w:lang w:val="en-GB"/>
              </w:rPr>
              <w:t>DO NOT</w:t>
            </w:r>
            <w:r w:rsidRPr="00A47C3E">
              <w:rPr>
                <w:sz w:val="16"/>
                <w:szCs w:val="16"/>
                <w:lang w:val="en-GB"/>
              </w:rPr>
              <w:t xml:space="preserve"> pass judgement or draw conclusions.</w:t>
            </w:r>
          </w:p>
          <w:p w:rsidR="00F7616E" w:rsidRPr="00A47C3E" w:rsidRDefault="00F7616E" w:rsidP="00F7616E">
            <w:pPr>
              <w:tabs>
                <w:tab w:val="left" w:pos="720"/>
                <w:tab w:val="left" w:pos="3960"/>
                <w:tab w:val="left" w:pos="7020"/>
                <w:tab w:val="left" w:pos="7740"/>
                <w:tab w:val="left" w:pos="7920"/>
              </w:tabs>
              <w:ind w:right="-156"/>
              <w:rPr>
                <w:sz w:val="16"/>
                <w:szCs w:val="16"/>
                <w:lang w:val="en-GB"/>
              </w:rPr>
            </w:pPr>
            <w:r w:rsidRPr="00A47C3E">
              <w:rPr>
                <w:b/>
                <w:sz w:val="16"/>
                <w:szCs w:val="16"/>
                <w:lang w:val="en-GB"/>
              </w:rPr>
              <w:t>DO NOT</w:t>
            </w:r>
            <w:r w:rsidRPr="00A47C3E">
              <w:rPr>
                <w:sz w:val="16"/>
                <w:szCs w:val="16"/>
                <w:lang w:val="en-GB"/>
              </w:rPr>
              <w:t xml:space="preserve"> promise confidentiality.</w:t>
            </w:r>
          </w:p>
          <w:p w:rsidR="00F7616E" w:rsidRPr="00A47C3E" w:rsidRDefault="00F7616E" w:rsidP="00F7616E">
            <w:pPr>
              <w:tabs>
                <w:tab w:val="left" w:pos="720"/>
                <w:tab w:val="left" w:pos="3960"/>
                <w:tab w:val="left" w:pos="7020"/>
                <w:tab w:val="left" w:pos="7740"/>
                <w:tab w:val="left" w:pos="7920"/>
              </w:tabs>
              <w:ind w:right="-156"/>
              <w:rPr>
                <w:sz w:val="16"/>
                <w:szCs w:val="16"/>
                <w:lang w:val="en-GB"/>
              </w:rPr>
            </w:pPr>
            <w:r w:rsidRPr="00A47C3E">
              <w:rPr>
                <w:b/>
                <w:sz w:val="16"/>
                <w:szCs w:val="16"/>
                <w:lang w:val="en-GB"/>
              </w:rPr>
              <w:t>DO NOT</w:t>
            </w:r>
            <w:r w:rsidRPr="00A47C3E">
              <w:rPr>
                <w:sz w:val="16"/>
                <w:szCs w:val="16"/>
                <w:lang w:val="en-GB"/>
              </w:rPr>
              <w:t xml:space="preserve"> discourage children, young people or vulnerable adults who want </w:t>
            </w:r>
          </w:p>
          <w:p w:rsidR="00F7616E" w:rsidRPr="00A47C3E" w:rsidRDefault="00F7616E" w:rsidP="00F7616E">
            <w:pPr>
              <w:tabs>
                <w:tab w:val="left" w:pos="720"/>
                <w:tab w:val="left" w:pos="3960"/>
                <w:tab w:val="left" w:pos="7020"/>
                <w:tab w:val="left" w:pos="7740"/>
                <w:tab w:val="left" w:pos="7920"/>
              </w:tabs>
              <w:ind w:right="-156"/>
              <w:rPr>
                <w:sz w:val="16"/>
                <w:szCs w:val="16"/>
                <w:lang w:val="en-GB"/>
              </w:rPr>
            </w:pPr>
            <w:r w:rsidRPr="00A47C3E">
              <w:rPr>
                <w:sz w:val="16"/>
                <w:szCs w:val="16"/>
                <w:lang w:val="en-GB"/>
              </w:rPr>
              <w:t>to talk to you about attitudes or behaviour of others.</w:t>
            </w:r>
          </w:p>
          <w:p w:rsidR="00F7616E" w:rsidRPr="00A47C3E" w:rsidRDefault="00F7616E" w:rsidP="00F7616E">
            <w:pPr>
              <w:tabs>
                <w:tab w:val="left" w:pos="720"/>
                <w:tab w:val="left" w:pos="3960"/>
                <w:tab w:val="left" w:pos="7020"/>
                <w:tab w:val="left" w:pos="7740"/>
                <w:tab w:val="left" w:pos="7920"/>
              </w:tabs>
              <w:ind w:right="-156"/>
              <w:rPr>
                <w:sz w:val="16"/>
                <w:szCs w:val="16"/>
                <w:lang w:val="en-GB"/>
              </w:rPr>
            </w:pPr>
            <w:r w:rsidRPr="00A47C3E">
              <w:rPr>
                <w:b/>
                <w:sz w:val="16"/>
                <w:szCs w:val="16"/>
                <w:lang w:val="en-GB"/>
              </w:rPr>
              <w:t>DO NOT</w:t>
            </w:r>
            <w:r w:rsidRPr="00A47C3E">
              <w:rPr>
                <w:sz w:val="16"/>
                <w:szCs w:val="16"/>
                <w:lang w:val="en-GB"/>
              </w:rPr>
              <w:t xml:space="preserve"> allow yourself to be alone with children, young people or </w:t>
            </w:r>
          </w:p>
          <w:p w:rsidR="00F7616E" w:rsidRPr="00A47C3E" w:rsidRDefault="00F7616E" w:rsidP="00F7616E">
            <w:pPr>
              <w:tabs>
                <w:tab w:val="left" w:pos="720"/>
                <w:tab w:val="left" w:pos="3960"/>
                <w:tab w:val="left" w:pos="7020"/>
                <w:tab w:val="left" w:pos="7740"/>
                <w:tab w:val="left" w:pos="7920"/>
              </w:tabs>
              <w:ind w:right="-156"/>
              <w:rPr>
                <w:sz w:val="16"/>
                <w:szCs w:val="16"/>
                <w:lang w:val="en-GB"/>
              </w:rPr>
            </w:pPr>
            <w:r w:rsidRPr="00A47C3E">
              <w:rPr>
                <w:sz w:val="16"/>
                <w:szCs w:val="16"/>
                <w:lang w:val="en-GB"/>
              </w:rPr>
              <w:t>vulnerable adults.</w:t>
            </w:r>
          </w:p>
        </w:tc>
      </w:tr>
    </w:tbl>
    <w:p w:rsidR="00F7616E" w:rsidRPr="0038072A" w:rsidRDefault="00A04113" w:rsidP="00A04113">
      <w:pPr>
        <w:tabs>
          <w:tab w:val="left" w:pos="720"/>
          <w:tab w:val="left" w:pos="3960"/>
          <w:tab w:val="left" w:pos="7200"/>
        </w:tabs>
        <w:ind w:left="-360" w:right="-324"/>
        <w:rPr>
          <w:sz w:val="10"/>
          <w:szCs w:val="10"/>
          <w:u w:val="single"/>
          <w:lang w:val="en-GB"/>
        </w:rPr>
      </w:pPr>
      <w:r>
        <w:rPr>
          <w:sz w:val="10"/>
          <w:szCs w:val="10"/>
          <w:u w:val="dash"/>
          <w:lang w:val="en-GB"/>
        </w:rPr>
        <w:tab/>
      </w:r>
      <w:r>
        <w:rPr>
          <w:sz w:val="10"/>
          <w:szCs w:val="10"/>
          <w:u w:val="dash"/>
          <w:lang w:val="en-GB"/>
        </w:rPr>
        <w:tab/>
      </w:r>
      <w:r>
        <w:rPr>
          <w:sz w:val="10"/>
          <w:szCs w:val="10"/>
          <w:u w:val="dash"/>
          <w:lang w:val="en-GB"/>
        </w:rPr>
        <w:tab/>
      </w:r>
      <w:r>
        <w:rPr>
          <w:sz w:val="10"/>
          <w:szCs w:val="10"/>
          <w:u w:val="dash"/>
          <w:lang w:val="en-GB"/>
        </w:rPr>
        <w:tab/>
      </w:r>
      <w:r>
        <w:rPr>
          <w:sz w:val="10"/>
          <w:szCs w:val="10"/>
          <w:u w:val="dash"/>
          <w:lang w:val="en-GB"/>
        </w:rPr>
        <w:tab/>
      </w:r>
    </w:p>
    <w:tbl>
      <w:tblPr>
        <w:tblW w:w="10886"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86"/>
      </w:tblGrid>
      <w:tr w:rsidR="00F7616E" w:rsidRPr="00A47C3E" w:rsidTr="007B41D6">
        <w:tc>
          <w:tcPr>
            <w:tcW w:w="10886" w:type="dxa"/>
            <w:shd w:val="clear" w:color="auto" w:fill="auto"/>
          </w:tcPr>
          <w:p w:rsidR="00F7616E" w:rsidRDefault="00F7616E" w:rsidP="00F7616E">
            <w:pPr>
              <w:tabs>
                <w:tab w:val="left" w:pos="720"/>
                <w:tab w:val="left" w:pos="3960"/>
                <w:tab w:val="left" w:pos="7020"/>
                <w:tab w:val="left" w:pos="7740"/>
                <w:tab w:val="left" w:pos="7920"/>
              </w:tabs>
              <w:ind w:right="-288"/>
              <w:jc w:val="center"/>
              <w:rPr>
                <w:b/>
                <w:sz w:val="2"/>
                <w:szCs w:val="2"/>
                <w:lang w:val="en-GB"/>
              </w:rPr>
            </w:pPr>
          </w:p>
          <w:p w:rsidR="00F7616E" w:rsidRDefault="00F7616E" w:rsidP="00F7616E">
            <w:pPr>
              <w:tabs>
                <w:tab w:val="left" w:pos="720"/>
                <w:tab w:val="left" w:pos="3960"/>
                <w:tab w:val="left" w:pos="7020"/>
                <w:tab w:val="left" w:pos="7740"/>
                <w:tab w:val="left" w:pos="7920"/>
              </w:tabs>
              <w:ind w:right="-288"/>
              <w:jc w:val="center"/>
              <w:rPr>
                <w:b/>
                <w:sz w:val="2"/>
                <w:szCs w:val="2"/>
                <w:lang w:val="en-GB"/>
              </w:rPr>
            </w:pPr>
          </w:p>
          <w:p w:rsidR="00F7616E" w:rsidRDefault="00F7616E" w:rsidP="00F7616E">
            <w:pPr>
              <w:tabs>
                <w:tab w:val="left" w:pos="720"/>
                <w:tab w:val="left" w:pos="3960"/>
                <w:tab w:val="left" w:pos="7020"/>
                <w:tab w:val="left" w:pos="7740"/>
                <w:tab w:val="left" w:pos="7920"/>
              </w:tabs>
              <w:ind w:right="-288"/>
              <w:jc w:val="center"/>
              <w:rPr>
                <w:b/>
                <w:sz w:val="16"/>
                <w:szCs w:val="16"/>
                <w:lang w:val="en-GB"/>
              </w:rPr>
            </w:pPr>
            <w:r>
              <w:rPr>
                <w:b/>
                <w:sz w:val="16"/>
                <w:szCs w:val="16"/>
                <w:lang w:val="en-GB"/>
              </w:rPr>
              <w:t xml:space="preserve">DIOGELU AC AMDDIFFYN PLANT </w:t>
            </w:r>
          </w:p>
          <w:p w:rsidR="00F7616E" w:rsidRDefault="00F7616E" w:rsidP="00F7616E">
            <w:pPr>
              <w:tabs>
                <w:tab w:val="left" w:pos="720"/>
                <w:tab w:val="left" w:pos="3960"/>
                <w:tab w:val="left" w:pos="7020"/>
                <w:tab w:val="left" w:pos="7740"/>
                <w:tab w:val="left" w:pos="7920"/>
              </w:tabs>
              <w:ind w:right="-288"/>
              <w:jc w:val="center"/>
              <w:rPr>
                <w:b/>
                <w:sz w:val="16"/>
                <w:szCs w:val="16"/>
                <w:lang w:val="en-GB"/>
              </w:rPr>
            </w:pPr>
            <w:r>
              <w:rPr>
                <w:b/>
                <w:sz w:val="16"/>
                <w:szCs w:val="16"/>
                <w:lang w:val="en-GB"/>
              </w:rPr>
              <w:t>ARWEINIAD AR GYFER STAFF AC YMWELWYR WRTH WEITHIO/YMWELD AG YSGOL GYNRADD BRYNCETHIN</w:t>
            </w:r>
          </w:p>
          <w:p w:rsidR="00F7616E" w:rsidRPr="00A04113" w:rsidRDefault="00F7616E" w:rsidP="00F7616E">
            <w:pPr>
              <w:tabs>
                <w:tab w:val="left" w:pos="720"/>
                <w:tab w:val="left" w:pos="3960"/>
                <w:tab w:val="left" w:pos="7020"/>
                <w:tab w:val="left" w:pos="7740"/>
                <w:tab w:val="left" w:pos="7920"/>
              </w:tabs>
              <w:ind w:right="-288"/>
              <w:jc w:val="center"/>
              <w:rPr>
                <w:b/>
                <w:sz w:val="12"/>
                <w:szCs w:val="12"/>
                <w:lang w:val="en-GB"/>
              </w:rPr>
            </w:pPr>
          </w:p>
          <w:p w:rsidR="00F7616E" w:rsidRDefault="00F7616E" w:rsidP="00F7616E">
            <w:pPr>
              <w:tabs>
                <w:tab w:val="left" w:pos="720"/>
                <w:tab w:val="left" w:pos="3960"/>
                <w:tab w:val="left" w:pos="7020"/>
                <w:tab w:val="left" w:pos="7740"/>
                <w:tab w:val="left" w:pos="7920"/>
              </w:tabs>
              <w:ind w:right="-288"/>
              <w:rPr>
                <w:sz w:val="16"/>
                <w:szCs w:val="16"/>
                <w:lang w:val="en-GB"/>
              </w:rPr>
            </w:pPr>
            <w:proofErr w:type="spellStart"/>
            <w:r>
              <w:rPr>
                <w:sz w:val="16"/>
                <w:szCs w:val="16"/>
                <w:lang w:val="en-GB"/>
              </w:rPr>
              <w:t>Croeso</w:t>
            </w:r>
            <w:proofErr w:type="spellEnd"/>
            <w:r>
              <w:rPr>
                <w:sz w:val="16"/>
                <w:szCs w:val="16"/>
                <w:lang w:val="en-GB"/>
              </w:rPr>
              <w:t xml:space="preserve"> </w:t>
            </w:r>
            <w:proofErr w:type="spellStart"/>
            <w:r>
              <w:rPr>
                <w:sz w:val="16"/>
                <w:szCs w:val="16"/>
                <w:lang w:val="en-GB"/>
              </w:rPr>
              <w:t>i</w:t>
            </w:r>
            <w:proofErr w:type="spellEnd"/>
            <w:r>
              <w:rPr>
                <w:sz w:val="16"/>
                <w:szCs w:val="16"/>
                <w:lang w:val="en-GB"/>
              </w:rPr>
              <w:t xml:space="preserve"> </w:t>
            </w:r>
            <w:r w:rsidRPr="00327E50">
              <w:rPr>
                <w:b/>
                <w:color w:val="00B050"/>
                <w:sz w:val="16"/>
                <w:szCs w:val="16"/>
                <w:lang w:val="en-GB"/>
              </w:rPr>
              <w:t xml:space="preserve">Ysgol </w:t>
            </w:r>
            <w:proofErr w:type="spellStart"/>
            <w:r w:rsidRPr="00327E50">
              <w:rPr>
                <w:b/>
                <w:color w:val="00B050"/>
                <w:sz w:val="16"/>
                <w:szCs w:val="16"/>
                <w:lang w:val="en-GB"/>
              </w:rPr>
              <w:t>Gynradd</w:t>
            </w:r>
            <w:proofErr w:type="spellEnd"/>
            <w:r w:rsidRPr="00327E50">
              <w:rPr>
                <w:b/>
                <w:color w:val="00B050"/>
                <w:sz w:val="16"/>
                <w:szCs w:val="16"/>
                <w:lang w:val="en-GB"/>
              </w:rPr>
              <w:t xml:space="preserve"> </w:t>
            </w:r>
            <w:r w:rsidR="00327E50" w:rsidRPr="00327E50">
              <w:rPr>
                <w:b/>
                <w:color w:val="00B050"/>
                <w:sz w:val="16"/>
                <w:szCs w:val="16"/>
                <w:lang w:val="en-GB"/>
              </w:rPr>
              <w:t>Afon y Felin</w:t>
            </w:r>
            <w:r>
              <w:rPr>
                <w:sz w:val="16"/>
                <w:szCs w:val="16"/>
                <w:lang w:val="en-GB"/>
              </w:rPr>
              <w:t xml:space="preserve">, </w:t>
            </w:r>
            <w:proofErr w:type="spellStart"/>
            <w:r>
              <w:rPr>
                <w:sz w:val="16"/>
                <w:szCs w:val="16"/>
                <w:lang w:val="en-GB"/>
              </w:rPr>
              <w:t>rydym</w:t>
            </w:r>
            <w:proofErr w:type="spellEnd"/>
            <w:r>
              <w:rPr>
                <w:sz w:val="16"/>
                <w:szCs w:val="16"/>
                <w:lang w:val="en-GB"/>
              </w:rPr>
              <w:t xml:space="preserve"> </w:t>
            </w:r>
            <w:proofErr w:type="spellStart"/>
            <w:r>
              <w:rPr>
                <w:sz w:val="16"/>
                <w:szCs w:val="16"/>
                <w:lang w:val="en-GB"/>
              </w:rPr>
              <w:t>yn</w:t>
            </w:r>
            <w:proofErr w:type="spellEnd"/>
            <w:r>
              <w:rPr>
                <w:sz w:val="16"/>
                <w:szCs w:val="16"/>
                <w:lang w:val="en-GB"/>
              </w:rPr>
              <w:t xml:space="preserve"> </w:t>
            </w:r>
            <w:proofErr w:type="spellStart"/>
            <w:r>
              <w:rPr>
                <w:sz w:val="16"/>
                <w:szCs w:val="16"/>
                <w:lang w:val="en-GB"/>
              </w:rPr>
              <w:t>ymfalchio</w:t>
            </w:r>
            <w:proofErr w:type="spellEnd"/>
            <w:r>
              <w:rPr>
                <w:sz w:val="16"/>
                <w:szCs w:val="16"/>
                <w:lang w:val="en-GB"/>
              </w:rPr>
              <w:t xml:space="preserve"> </w:t>
            </w:r>
            <w:proofErr w:type="spellStart"/>
            <w:r>
              <w:rPr>
                <w:sz w:val="16"/>
                <w:szCs w:val="16"/>
                <w:lang w:val="en-GB"/>
              </w:rPr>
              <w:t>ar</w:t>
            </w:r>
            <w:proofErr w:type="spellEnd"/>
            <w:r>
              <w:rPr>
                <w:sz w:val="16"/>
                <w:szCs w:val="16"/>
                <w:lang w:val="en-GB"/>
              </w:rPr>
              <w:t xml:space="preserve"> </w:t>
            </w:r>
            <w:proofErr w:type="spellStart"/>
            <w:r>
              <w:rPr>
                <w:sz w:val="16"/>
                <w:szCs w:val="16"/>
                <w:lang w:val="en-GB"/>
              </w:rPr>
              <w:t>fod</w:t>
            </w:r>
            <w:proofErr w:type="spellEnd"/>
            <w:r>
              <w:rPr>
                <w:sz w:val="16"/>
                <w:szCs w:val="16"/>
                <w:lang w:val="en-GB"/>
              </w:rPr>
              <w:t xml:space="preserve"> </w:t>
            </w:r>
            <w:proofErr w:type="spellStart"/>
            <w:r>
              <w:rPr>
                <w:sz w:val="16"/>
                <w:szCs w:val="16"/>
                <w:lang w:val="en-GB"/>
              </w:rPr>
              <w:t>yn</w:t>
            </w:r>
            <w:proofErr w:type="spellEnd"/>
            <w:r>
              <w:rPr>
                <w:sz w:val="16"/>
                <w:szCs w:val="16"/>
                <w:lang w:val="en-GB"/>
              </w:rPr>
              <w:t xml:space="preserve"> </w:t>
            </w:r>
            <w:proofErr w:type="spellStart"/>
            <w:r>
              <w:rPr>
                <w:sz w:val="16"/>
                <w:szCs w:val="16"/>
                <w:lang w:val="en-GB"/>
              </w:rPr>
              <w:t>ysgol</w:t>
            </w:r>
            <w:proofErr w:type="spellEnd"/>
            <w:r>
              <w:rPr>
                <w:sz w:val="16"/>
                <w:szCs w:val="16"/>
                <w:lang w:val="en-GB"/>
              </w:rPr>
              <w:t xml:space="preserve"> </w:t>
            </w:r>
            <w:proofErr w:type="spellStart"/>
            <w:r>
              <w:rPr>
                <w:sz w:val="16"/>
                <w:szCs w:val="16"/>
                <w:lang w:val="en-GB"/>
              </w:rPr>
              <w:t>ddiogel</w:t>
            </w:r>
            <w:proofErr w:type="spellEnd"/>
            <w:r>
              <w:rPr>
                <w:sz w:val="16"/>
                <w:szCs w:val="16"/>
                <w:lang w:val="en-GB"/>
              </w:rPr>
              <w:t xml:space="preserve"> a </w:t>
            </w:r>
            <w:proofErr w:type="spellStart"/>
            <w:r>
              <w:rPr>
                <w:sz w:val="16"/>
                <w:szCs w:val="16"/>
                <w:lang w:val="en-GB"/>
              </w:rPr>
              <w:t>hapus</w:t>
            </w:r>
            <w:proofErr w:type="spellEnd"/>
            <w:r>
              <w:rPr>
                <w:sz w:val="16"/>
                <w:szCs w:val="16"/>
                <w:lang w:val="en-GB"/>
              </w:rPr>
              <w:t xml:space="preserve">.  </w:t>
            </w:r>
            <w:proofErr w:type="spellStart"/>
            <w:r>
              <w:rPr>
                <w:sz w:val="16"/>
                <w:szCs w:val="16"/>
                <w:lang w:val="en-GB"/>
              </w:rPr>
              <w:t>Yn</w:t>
            </w:r>
            <w:proofErr w:type="spellEnd"/>
            <w:r>
              <w:rPr>
                <w:sz w:val="16"/>
                <w:szCs w:val="16"/>
                <w:lang w:val="en-GB"/>
              </w:rPr>
              <w:t xml:space="preserve"> y </w:t>
            </w:r>
            <w:proofErr w:type="spellStart"/>
            <w:r>
              <w:rPr>
                <w:sz w:val="16"/>
                <w:szCs w:val="16"/>
                <w:lang w:val="en-GB"/>
              </w:rPr>
              <w:t>cyd-destun</w:t>
            </w:r>
            <w:proofErr w:type="spellEnd"/>
            <w:r>
              <w:rPr>
                <w:sz w:val="16"/>
                <w:szCs w:val="16"/>
                <w:lang w:val="en-GB"/>
              </w:rPr>
              <w:t xml:space="preserve"> </w:t>
            </w:r>
            <w:proofErr w:type="spellStart"/>
            <w:r>
              <w:rPr>
                <w:sz w:val="16"/>
                <w:szCs w:val="16"/>
                <w:lang w:val="en-GB"/>
              </w:rPr>
              <w:t>hwn</w:t>
            </w:r>
            <w:proofErr w:type="spellEnd"/>
            <w:r>
              <w:rPr>
                <w:sz w:val="16"/>
                <w:szCs w:val="16"/>
                <w:lang w:val="en-GB"/>
              </w:rPr>
              <w:t xml:space="preserve"> </w:t>
            </w:r>
            <w:proofErr w:type="spellStart"/>
            <w:r>
              <w:rPr>
                <w:sz w:val="16"/>
                <w:szCs w:val="16"/>
                <w:lang w:val="en-GB"/>
              </w:rPr>
              <w:t>rydym</w:t>
            </w:r>
            <w:proofErr w:type="spellEnd"/>
            <w:r>
              <w:rPr>
                <w:sz w:val="16"/>
                <w:szCs w:val="16"/>
                <w:lang w:val="en-GB"/>
              </w:rPr>
              <w:t xml:space="preserve"> </w:t>
            </w:r>
            <w:proofErr w:type="spellStart"/>
            <w:r>
              <w:rPr>
                <w:sz w:val="16"/>
                <w:szCs w:val="16"/>
                <w:lang w:val="en-GB"/>
              </w:rPr>
              <w:t>wedi</w:t>
            </w:r>
            <w:proofErr w:type="spellEnd"/>
            <w:r>
              <w:rPr>
                <w:sz w:val="16"/>
                <w:szCs w:val="16"/>
                <w:lang w:val="en-GB"/>
              </w:rPr>
              <w:t xml:space="preserve"> </w:t>
            </w:r>
            <w:proofErr w:type="spellStart"/>
            <w:r>
              <w:rPr>
                <w:sz w:val="16"/>
                <w:szCs w:val="16"/>
                <w:lang w:val="en-GB"/>
              </w:rPr>
              <w:t>darparu</w:t>
            </w:r>
            <w:proofErr w:type="spellEnd"/>
            <w:r>
              <w:rPr>
                <w:sz w:val="16"/>
                <w:szCs w:val="16"/>
                <w:lang w:val="en-GB"/>
              </w:rPr>
              <w:t xml:space="preserve"> </w:t>
            </w:r>
            <w:proofErr w:type="spellStart"/>
            <w:r>
              <w:rPr>
                <w:sz w:val="16"/>
                <w:szCs w:val="16"/>
                <w:lang w:val="en-GB"/>
              </w:rPr>
              <w:t>ar</w:t>
            </w:r>
            <w:proofErr w:type="spellEnd"/>
            <w:r>
              <w:rPr>
                <w:sz w:val="16"/>
                <w:szCs w:val="16"/>
                <w:lang w:val="en-GB"/>
              </w:rPr>
              <w:t xml:space="preserve"> </w:t>
            </w:r>
            <w:proofErr w:type="spellStart"/>
            <w:r>
              <w:rPr>
                <w:sz w:val="16"/>
                <w:szCs w:val="16"/>
                <w:lang w:val="en-GB"/>
              </w:rPr>
              <w:t>eich</w:t>
            </w:r>
            <w:proofErr w:type="spellEnd"/>
            <w:r>
              <w:rPr>
                <w:sz w:val="16"/>
                <w:szCs w:val="16"/>
                <w:lang w:val="en-GB"/>
              </w:rPr>
              <w:t xml:space="preserve"> </w:t>
            </w:r>
            <w:proofErr w:type="spellStart"/>
            <w:r>
              <w:rPr>
                <w:sz w:val="16"/>
                <w:szCs w:val="16"/>
                <w:lang w:val="en-GB"/>
              </w:rPr>
              <w:t>cyfer</w:t>
            </w:r>
            <w:proofErr w:type="spellEnd"/>
            <w:r>
              <w:rPr>
                <w:sz w:val="16"/>
                <w:szCs w:val="16"/>
                <w:lang w:val="en-GB"/>
              </w:rPr>
              <w:t xml:space="preserve"> </w:t>
            </w:r>
            <w:proofErr w:type="spellStart"/>
            <w:r>
              <w:rPr>
                <w:sz w:val="16"/>
                <w:szCs w:val="16"/>
                <w:lang w:val="en-GB"/>
              </w:rPr>
              <w:t>canllaw</w:t>
            </w:r>
            <w:proofErr w:type="spellEnd"/>
            <w:r w:rsidR="007B41D6">
              <w:rPr>
                <w:sz w:val="16"/>
                <w:szCs w:val="16"/>
                <w:lang w:val="en-GB"/>
              </w:rPr>
              <w:t xml:space="preserve"> </w:t>
            </w:r>
            <w:proofErr w:type="spellStart"/>
            <w:r>
              <w:rPr>
                <w:sz w:val="16"/>
                <w:szCs w:val="16"/>
                <w:lang w:val="en-GB"/>
              </w:rPr>
              <w:t>byr</w:t>
            </w:r>
            <w:proofErr w:type="spellEnd"/>
            <w:r>
              <w:rPr>
                <w:sz w:val="16"/>
                <w:szCs w:val="16"/>
                <w:lang w:val="en-GB"/>
              </w:rPr>
              <w:t xml:space="preserve"> </w:t>
            </w:r>
            <w:proofErr w:type="spellStart"/>
            <w:r>
              <w:rPr>
                <w:sz w:val="16"/>
                <w:szCs w:val="16"/>
                <w:lang w:val="en-GB"/>
              </w:rPr>
              <w:t>i’r</w:t>
            </w:r>
            <w:proofErr w:type="spellEnd"/>
            <w:r>
              <w:rPr>
                <w:sz w:val="16"/>
                <w:szCs w:val="16"/>
                <w:lang w:val="en-GB"/>
              </w:rPr>
              <w:t xml:space="preserve"> </w:t>
            </w:r>
            <w:proofErr w:type="spellStart"/>
            <w:r>
              <w:rPr>
                <w:sz w:val="16"/>
                <w:szCs w:val="16"/>
                <w:lang w:val="en-GB"/>
              </w:rPr>
              <w:t>aelodau</w:t>
            </w:r>
            <w:proofErr w:type="spellEnd"/>
            <w:r>
              <w:rPr>
                <w:sz w:val="16"/>
                <w:szCs w:val="16"/>
                <w:lang w:val="en-GB"/>
              </w:rPr>
              <w:t xml:space="preserve"> </w:t>
            </w:r>
            <w:proofErr w:type="spellStart"/>
            <w:r>
              <w:rPr>
                <w:sz w:val="16"/>
                <w:szCs w:val="16"/>
                <w:lang w:val="en-GB"/>
              </w:rPr>
              <w:t>allweddol</w:t>
            </w:r>
            <w:proofErr w:type="spellEnd"/>
            <w:r>
              <w:rPr>
                <w:sz w:val="16"/>
                <w:szCs w:val="16"/>
                <w:lang w:val="en-GB"/>
              </w:rPr>
              <w:t xml:space="preserve"> o staff </w:t>
            </w:r>
            <w:proofErr w:type="spellStart"/>
            <w:r>
              <w:rPr>
                <w:sz w:val="16"/>
                <w:szCs w:val="16"/>
                <w:lang w:val="en-GB"/>
              </w:rPr>
              <w:t>sydd</w:t>
            </w:r>
            <w:proofErr w:type="spellEnd"/>
            <w:r>
              <w:rPr>
                <w:sz w:val="16"/>
                <w:szCs w:val="16"/>
                <w:lang w:val="en-GB"/>
              </w:rPr>
              <w:t xml:space="preserve"> </w:t>
            </w:r>
            <w:proofErr w:type="spellStart"/>
            <w:r>
              <w:rPr>
                <w:sz w:val="16"/>
                <w:szCs w:val="16"/>
                <w:lang w:val="en-GB"/>
              </w:rPr>
              <w:t>yno</w:t>
            </w:r>
            <w:proofErr w:type="spellEnd"/>
            <w:r>
              <w:rPr>
                <w:sz w:val="16"/>
                <w:szCs w:val="16"/>
                <w:lang w:val="en-GB"/>
              </w:rPr>
              <w:t xml:space="preserve"> </w:t>
            </w:r>
            <w:proofErr w:type="spellStart"/>
            <w:r>
              <w:rPr>
                <w:sz w:val="16"/>
                <w:szCs w:val="16"/>
                <w:lang w:val="en-GB"/>
              </w:rPr>
              <w:t>i</w:t>
            </w:r>
            <w:proofErr w:type="spellEnd"/>
            <w:r>
              <w:rPr>
                <w:sz w:val="16"/>
                <w:szCs w:val="16"/>
                <w:lang w:val="en-GB"/>
              </w:rPr>
              <w:t xml:space="preserve"> </w:t>
            </w:r>
            <w:proofErr w:type="spellStart"/>
            <w:r>
              <w:rPr>
                <w:sz w:val="16"/>
                <w:szCs w:val="16"/>
                <w:lang w:val="en-GB"/>
              </w:rPr>
              <w:t>gefnogi</w:t>
            </w:r>
            <w:proofErr w:type="spellEnd"/>
            <w:r>
              <w:rPr>
                <w:sz w:val="16"/>
                <w:szCs w:val="16"/>
                <w:lang w:val="en-GB"/>
              </w:rPr>
              <w:t xml:space="preserve"> ac </w:t>
            </w:r>
            <w:proofErr w:type="spellStart"/>
            <w:r>
              <w:rPr>
                <w:sz w:val="16"/>
                <w:szCs w:val="16"/>
                <w:lang w:val="en-GB"/>
              </w:rPr>
              <w:t>arwain</w:t>
            </w:r>
            <w:proofErr w:type="spellEnd"/>
            <w:r>
              <w:rPr>
                <w:sz w:val="16"/>
                <w:szCs w:val="16"/>
                <w:lang w:val="en-GB"/>
              </w:rPr>
              <w:t xml:space="preserve"> chi </w:t>
            </w:r>
            <w:proofErr w:type="spellStart"/>
            <w:r>
              <w:rPr>
                <w:sz w:val="16"/>
                <w:szCs w:val="16"/>
                <w:lang w:val="en-GB"/>
              </w:rPr>
              <w:t>os</w:t>
            </w:r>
            <w:proofErr w:type="spellEnd"/>
            <w:r>
              <w:rPr>
                <w:sz w:val="16"/>
                <w:szCs w:val="16"/>
                <w:lang w:val="en-GB"/>
              </w:rPr>
              <w:t xml:space="preserve"> </w:t>
            </w:r>
            <w:proofErr w:type="spellStart"/>
            <w:r>
              <w:rPr>
                <w:sz w:val="16"/>
                <w:szCs w:val="16"/>
                <w:lang w:val="en-GB"/>
              </w:rPr>
              <w:t>oes</w:t>
            </w:r>
            <w:proofErr w:type="spellEnd"/>
            <w:r>
              <w:rPr>
                <w:sz w:val="16"/>
                <w:szCs w:val="16"/>
                <w:lang w:val="en-GB"/>
              </w:rPr>
              <w:t xml:space="preserve"> </w:t>
            </w:r>
            <w:proofErr w:type="spellStart"/>
            <w:r>
              <w:rPr>
                <w:sz w:val="16"/>
                <w:szCs w:val="16"/>
                <w:lang w:val="en-GB"/>
              </w:rPr>
              <w:t>unrhyw</w:t>
            </w:r>
            <w:proofErr w:type="spellEnd"/>
            <w:r>
              <w:rPr>
                <w:sz w:val="16"/>
                <w:szCs w:val="16"/>
                <w:lang w:val="en-GB"/>
              </w:rPr>
              <w:t xml:space="preserve"> </w:t>
            </w:r>
            <w:proofErr w:type="spellStart"/>
            <w:r>
              <w:rPr>
                <w:sz w:val="16"/>
                <w:szCs w:val="16"/>
                <w:lang w:val="en-GB"/>
              </w:rPr>
              <w:t>faterion</w:t>
            </w:r>
            <w:proofErr w:type="spellEnd"/>
            <w:r>
              <w:rPr>
                <w:sz w:val="16"/>
                <w:szCs w:val="16"/>
                <w:lang w:val="en-GB"/>
              </w:rPr>
              <w:t xml:space="preserve"> o </w:t>
            </w:r>
            <w:proofErr w:type="spellStart"/>
            <w:r>
              <w:rPr>
                <w:sz w:val="16"/>
                <w:szCs w:val="16"/>
                <w:lang w:val="en-GB"/>
              </w:rPr>
              <w:t>bwys</w:t>
            </w:r>
            <w:proofErr w:type="spellEnd"/>
            <w:r>
              <w:rPr>
                <w:sz w:val="16"/>
                <w:szCs w:val="16"/>
                <w:lang w:val="en-GB"/>
              </w:rPr>
              <w:t xml:space="preserve"> </w:t>
            </w:r>
            <w:proofErr w:type="spellStart"/>
            <w:r>
              <w:rPr>
                <w:sz w:val="16"/>
                <w:szCs w:val="16"/>
                <w:lang w:val="en-GB"/>
              </w:rPr>
              <w:t>yn</w:t>
            </w:r>
            <w:proofErr w:type="spellEnd"/>
            <w:r>
              <w:rPr>
                <w:sz w:val="16"/>
                <w:szCs w:val="16"/>
                <w:lang w:val="en-GB"/>
              </w:rPr>
              <w:t xml:space="preserve"> </w:t>
            </w:r>
            <w:proofErr w:type="spellStart"/>
            <w:r>
              <w:rPr>
                <w:sz w:val="16"/>
                <w:szCs w:val="16"/>
                <w:lang w:val="en-GB"/>
              </w:rPr>
              <w:t>dod</w:t>
            </w:r>
            <w:proofErr w:type="spellEnd"/>
            <w:r>
              <w:rPr>
                <w:sz w:val="16"/>
                <w:szCs w:val="16"/>
                <w:lang w:val="en-GB"/>
              </w:rPr>
              <w:t xml:space="preserve"> </w:t>
            </w:r>
            <w:proofErr w:type="spellStart"/>
            <w:r>
              <w:rPr>
                <w:sz w:val="16"/>
                <w:szCs w:val="16"/>
                <w:lang w:val="en-GB"/>
              </w:rPr>
              <w:t>i’r</w:t>
            </w:r>
            <w:proofErr w:type="spellEnd"/>
            <w:r>
              <w:rPr>
                <w:sz w:val="16"/>
                <w:szCs w:val="16"/>
                <w:lang w:val="en-GB"/>
              </w:rPr>
              <w:t xml:space="preserve"> </w:t>
            </w:r>
            <w:proofErr w:type="spellStart"/>
            <w:r>
              <w:rPr>
                <w:sz w:val="16"/>
                <w:szCs w:val="16"/>
                <w:lang w:val="en-GB"/>
              </w:rPr>
              <w:t>amlwg</w:t>
            </w:r>
            <w:proofErr w:type="spellEnd"/>
            <w:r>
              <w:rPr>
                <w:sz w:val="16"/>
                <w:szCs w:val="16"/>
                <w:lang w:val="en-GB"/>
              </w:rPr>
              <w:t xml:space="preserve"> </w:t>
            </w:r>
            <w:proofErr w:type="spellStart"/>
            <w:r>
              <w:rPr>
                <w:sz w:val="16"/>
                <w:szCs w:val="16"/>
                <w:lang w:val="en-GB"/>
              </w:rPr>
              <w:t>tra</w:t>
            </w:r>
            <w:proofErr w:type="spellEnd"/>
            <w:r>
              <w:rPr>
                <w:sz w:val="16"/>
                <w:szCs w:val="16"/>
                <w:lang w:val="en-GB"/>
              </w:rPr>
              <w:t xml:space="preserve"> </w:t>
            </w:r>
            <w:proofErr w:type="spellStart"/>
            <w:r>
              <w:rPr>
                <w:sz w:val="16"/>
                <w:szCs w:val="16"/>
                <w:lang w:val="en-GB"/>
              </w:rPr>
              <w:t>byddwch</w:t>
            </w:r>
            <w:proofErr w:type="spellEnd"/>
            <w:r>
              <w:rPr>
                <w:sz w:val="16"/>
                <w:szCs w:val="16"/>
                <w:lang w:val="en-GB"/>
              </w:rPr>
              <w:t xml:space="preserve"> </w:t>
            </w:r>
            <w:proofErr w:type="spellStart"/>
            <w:r>
              <w:rPr>
                <w:sz w:val="16"/>
                <w:szCs w:val="16"/>
                <w:lang w:val="en-GB"/>
              </w:rPr>
              <w:t>gyda</w:t>
            </w:r>
            <w:proofErr w:type="spellEnd"/>
            <w:r>
              <w:rPr>
                <w:sz w:val="16"/>
                <w:szCs w:val="16"/>
                <w:lang w:val="en-GB"/>
              </w:rPr>
              <w:t xml:space="preserve"> </w:t>
            </w:r>
            <w:proofErr w:type="spellStart"/>
            <w:r>
              <w:rPr>
                <w:sz w:val="16"/>
                <w:szCs w:val="16"/>
                <w:lang w:val="en-GB"/>
              </w:rPr>
              <w:t>ni</w:t>
            </w:r>
            <w:proofErr w:type="spellEnd"/>
            <w:r>
              <w:rPr>
                <w:sz w:val="16"/>
                <w:szCs w:val="16"/>
                <w:lang w:val="en-GB"/>
              </w:rPr>
              <w:t>.</w:t>
            </w:r>
          </w:p>
          <w:p w:rsidR="00F7616E" w:rsidRPr="00A47C3E" w:rsidRDefault="00F7616E" w:rsidP="00F7616E">
            <w:pPr>
              <w:tabs>
                <w:tab w:val="left" w:pos="720"/>
                <w:tab w:val="left" w:pos="3960"/>
                <w:tab w:val="left" w:pos="7020"/>
                <w:tab w:val="left" w:pos="7740"/>
                <w:tab w:val="left" w:pos="7920"/>
              </w:tabs>
              <w:ind w:right="-288"/>
              <w:rPr>
                <w:sz w:val="16"/>
                <w:szCs w:val="16"/>
                <w:lang w:val="en-GB"/>
              </w:rPr>
            </w:pPr>
          </w:p>
          <w:p w:rsidR="00321AEC" w:rsidRDefault="00F7616E" w:rsidP="00321AEC">
            <w:pPr>
              <w:tabs>
                <w:tab w:val="left" w:pos="720"/>
                <w:tab w:val="left" w:pos="3960"/>
                <w:tab w:val="left" w:pos="7020"/>
                <w:tab w:val="left" w:pos="7740"/>
                <w:tab w:val="left" w:pos="7920"/>
              </w:tabs>
              <w:ind w:right="-288"/>
              <w:rPr>
                <w:sz w:val="16"/>
                <w:szCs w:val="16"/>
                <w:lang w:val="en-GB"/>
              </w:rPr>
            </w:pPr>
            <w:r>
              <w:rPr>
                <w:b/>
                <w:sz w:val="16"/>
                <w:szCs w:val="16"/>
                <w:lang w:val="en-GB"/>
              </w:rPr>
              <w:t>MATERION AMDDIFFYN PLANT</w:t>
            </w:r>
            <w:r w:rsidRPr="00A47C3E">
              <w:rPr>
                <w:b/>
                <w:sz w:val="16"/>
                <w:szCs w:val="16"/>
                <w:lang w:val="en-GB"/>
              </w:rPr>
              <w:t xml:space="preserve">:  </w:t>
            </w:r>
            <w:proofErr w:type="spellStart"/>
            <w:r>
              <w:rPr>
                <w:sz w:val="16"/>
                <w:szCs w:val="16"/>
                <w:lang w:val="en-GB"/>
              </w:rPr>
              <w:t>Mae’r</w:t>
            </w:r>
            <w:proofErr w:type="spellEnd"/>
            <w:r>
              <w:rPr>
                <w:sz w:val="16"/>
                <w:szCs w:val="16"/>
                <w:lang w:val="en-GB"/>
              </w:rPr>
              <w:t xml:space="preserve"> </w:t>
            </w:r>
            <w:proofErr w:type="spellStart"/>
            <w:r>
              <w:rPr>
                <w:sz w:val="16"/>
                <w:szCs w:val="16"/>
                <w:lang w:val="en-GB"/>
              </w:rPr>
              <w:t>aelodau</w:t>
            </w:r>
            <w:proofErr w:type="spellEnd"/>
            <w:r>
              <w:rPr>
                <w:sz w:val="16"/>
                <w:szCs w:val="16"/>
                <w:lang w:val="en-GB"/>
              </w:rPr>
              <w:t xml:space="preserve"> </w:t>
            </w:r>
            <w:proofErr w:type="spellStart"/>
            <w:r>
              <w:rPr>
                <w:sz w:val="16"/>
                <w:szCs w:val="16"/>
                <w:lang w:val="en-GB"/>
              </w:rPr>
              <w:t>canlynol</w:t>
            </w:r>
            <w:proofErr w:type="spellEnd"/>
            <w:r>
              <w:rPr>
                <w:sz w:val="16"/>
                <w:szCs w:val="16"/>
                <w:lang w:val="en-GB"/>
              </w:rPr>
              <w:t xml:space="preserve"> o staff </w:t>
            </w:r>
            <w:proofErr w:type="spellStart"/>
            <w:r>
              <w:rPr>
                <w:sz w:val="16"/>
                <w:szCs w:val="16"/>
                <w:lang w:val="en-GB"/>
              </w:rPr>
              <w:t>yn</w:t>
            </w:r>
            <w:proofErr w:type="spellEnd"/>
            <w:r>
              <w:rPr>
                <w:sz w:val="16"/>
                <w:szCs w:val="16"/>
                <w:lang w:val="en-GB"/>
              </w:rPr>
              <w:t xml:space="preserve"> </w:t>
            </w:r>
            <w:proofErr w:type="spellStart"/>
            <w:r>
              <w:rPr>
                <w:sz w:val="16"/>
                <w:szCs w:val="16"/>
                <w:lang w:val="en-GB"/>
              </w:rPr>
              <w:t>Swyddogion</w:t>
            </w:r>
            <w:proofErr w:type="spellEnd"/>
            <w:r>
              <w:rPr>
                <w:sz w:val="16"/>
                <w:szCs w:val="16"/>
                <w:lang w:val="en-GB"/>
              </w:rPr>
              <w:t xml:space="preserve"> </w:t>
            </w:r>
            <w:proofErr w:type="spellStart"/>
            <w:r>
              <w:rPr>
                <w:sz w:val="16"/>
                <w:szCs w:val="16"/>
                <w:lang w:val="en-GB"/>
              </w:rPr>
              <w:t>Amddiffyn</w:t>
            </w:r>
            <w:proofErr w:type="spellEnd"/>
            <w:r>
              <w:rPr>
                <w:sz w:val="16"/>
                <w:szCs w:val="16"/>
                <w:lang w:val="en-GB"/>
              </w:rPr>
              <w:t xml:space="preserve"> Plant </w:t>
            </w:r>
            <w:proofErr w:type="spellStart"/>
            <w:r>
              <w:rPr>
                <w:sz w:val="16"/>
                <w:szCs w:val="16"/>
                <w:lang w:val="en-GB"/>
              </w:rPr>
              <w:t>yn</w:t>
            </w:r>
            <w:proofErr w:type="spellEnd"/>
            <w:r>
              <w:rPr>
                <w:sz w:val="16"/>
                <w:szCs w:val="16"/>
                <w:lang w:val="en-GB"/>
              </w:rPr>
              <w:t xml:space="preserve"> </w:t>
            </w:r>
            <w:proofErr w:type="spellStart"/>
            <w:r>
              <w:rPr>
                <w:sz w:val="16"/>
                <w:szCs w:val="16"/>
                <w:lang w:val="en-GB"/>
              </w:rPr>
              <w:t>yr</w:t>
            </w:r>
            <w:proofErr w:type="spellEnd"/>
            <w:r>
              <w:rPr>
                <w:sz w:val="16"/>
                <w:szCs w:val="16"/>
                <w:lang w:val="en-GB"/>
              </w:rPr>
              <w:t xml:space="preserve"> Ysgol</w:t>
            </w:r>
            <w:r w:rsidRPr="00A47C3E">
              <w:rPr>
                <w:sz w:val="16"/>
                <w:szCs w:val="16"/>
                <w:lang w:val="en-GB"/>
              </w:rPr>
              <w:t xml:space="preserve">: </w:t>
            </w:r>
          </w:p>
          <w:p w:rsidR="00F7616E" w:rsidRPr="00A47C3E" w:rsidRDefault="00F7616E" w:rsidP="00A04113">
            <w:pPr>
              <w:tabs>
                <w:tab w:val="left" w:pos="720"/>
                <w:tab w:val="left" w:pos="3960"/>
                <w:tab w:val="left" w:pos="7020"/>
                <w:tab w:val="left" w:pos="7740"/>
                <w:tab w:val="left" w:pos="7920"/>
              </w:tabs>
              <w:ind w:leftChars="2200" w:left="5280" w:right="-288"/>
              <w:rPr>
                <w:sz w:val="16"/>
                <w:szCs w:val="16"/>
                <w:lang w:val="en-GB"/>
              </w:rPr>
            </w:pPr>
            <w:proofErr w:type="spellStart"/>
            <w:r>
              <w:rPr>
                <w:sz w:val="16"/>
                <w:szCs w:val="16"/>
                <w:lang w:val="en-GB"/>
              </w:rPr>
              <w:t>Swyddog</w:t>
            </w:r>
            <w:proofErr w:type="spellEnd"/>
            <w:r>
              <w:rPr>
                <w:sz w:val="16"/>
                <w:szCs w:val="16"/>
                <w:lang w:val="en-GB"/>
              </w:rPr>
              <w:t xml:space="preserve"> </w:t>
            </w:r>
            <w:proofErr w:type="spellStart"/>
            <w:r>
              <w:rPr>
                <w:sz w:val="16"/>
                <w:szCs w:val="16"/>
                <w:lang w:val="en-GB"/>
              </w:rPr>
              <w:t>Amddiffyn</w:t>
            </w:r>
            <w:proofErr w:type="spellEnd"/>
            <w:r>
              <w:rPr>
                <w:sz w:val="16"/>
                <w:szCs w:val="16"/>
                <w:lang w:val="en-GB"/>
              </w:rPr>
              <w:t xml:space="preserve"> Plant</w:t>
            </w:r>
            <w:r w:rsidRPr="00A47C3E">
              <w:rPr>
                <w:sz w:val="16"/>
                <w:szCs w:val="16"/>
                <w:lang w:val="en-GB"/>
              </w:rPr>
              <w:t xml:space="preserve">: </w:t>
            </w:r>
            <w:r w:rsidRPr="00327E50">
              <w:rPr>
                <w:b/>
                <w:sz w:val="16"/>
                <w:szCs w:val="16"/>
                <w:lang w:val="en-GB"/>
              </w:rPr>
              <w:t>M</w:t>
            </w:r>
            <w:r w:rsidR="00327E50" w:rsidRPr="00327E50">
              <w:rPr>
                <w:b/>
                <w:sz w:val="16"/>
                <w:szCs w:val="16"/>
                <w:lang w:val="en-GB"/>
              </w:rPr>
              <w:t>s Nicola Williams</w:t>
            </w:r>
            <w:r>
              <w:rPr>
                <w:sz w:val="16"/>
                <w:szCs w:val="16"/>
                <w:lang w:val="en-GB"/>
              </w:rPr>
              <w:t xml:space="preserve"> (</w:t>
            </w:r>
            <w:proofErr w:type="spellStart"/>
            <w:r>
              <w:rPr>
                <w:sz w:val="16"/>
                <w:szCs w:val="16"/>
                <w:lang w:val="en-GB"/>
              </w:rPr>
              <w:t>Pennaeth</w:t>
            </w:r>
            <w:proofErr w:type="spellEnd"/>
            <w:r w:rsidRPr="00A47C3E">
              <w:rPr>
                <w:sz w:val="16"/>
                <w:szCs w:val="16"/>
                <w:lang w:val="en-GB"/>
              </w:rPr>
              <w:t>)</w:t>
            </w:r>
          </w:p>
          <w:p w:rsidR="00F7616E" w:rsidRPr="00A47C3E" w:rsidRDefault="00F7616E" w:rsidP="00A04113">
            <w:pPr>
              <w:tabs>
                <w:tab w:val="left" w:pos="720"/>
                <w:tab w:val="left" w:pos="3960"/>
                <w:tab w:val="left" w:pos="5245"/>
                <w:tab w:val="left" w:pos="7020"/>
                <w:tab w:val="left" w:pos="7740"/>
                <w:tab w:val="left" w:pos="7920"/>
              </w:tabs>
              <w:ind w:leftChars="2200" w:left="5280" w:right="-288"/>
              <w:rPr>
                <w:sz w:val="16"/>
                <w:szCs w:val="16"/>
                <w:lang w:val="en-GB"/>
              </w:rPr>
            </w:pPr>
            <w:proofErr w:type="spellStart"/>
            <w:r>
              <w:rPr>
                <w:sz w:val="16"/>
                <w:szCs w:val="16"/>
                <w:lang w:val="en-GB"/>
              </w:rPr>
              <w:t>Dirprwy</w:t>
            </w:r>
            <w:proofErr w:type="spellEnd"/>
            <w:r>
              <w:rPr>
                <w:sz w:val="16"/>
                <w:szCs w:val="16"/>
                <w:lang w:val="en-GB"/>
              </w:rPr>
              <w:t xml:space="preserve"> </w:t>
            </w:r>
            <w:proofErr w:type="spellStart"/>
            <w:r>
              <w:rPr>
                <w:sz w:val="16"/>
                <w:szCs w:val="16"/>
                <w:lang w:val="en-GB"/>
              </w:rPr>
              <w:t>Swyddog</w:t>
            </w:r>
            <w:proofErr w:type="spellEnd"/>
            <w:r>
              <w:rPr>
                <w:sz w:val="16"/>
                <w:szCs w:val="16"/>
                <w:lang w:val="en-GB"/>
              </w:rPr>
              <w:t xml:space="preserve"> </w:t>
            </w:r>
            <w:proofErr w:type="spellStart"/>
            <w:r>
              <w:rPr>
                <w:sz w:val="16"/>
                <w:szCs w:val="16"/>
                <w:lang w:val="en-GB"/>
              </w:rPr>
              <w:t>Amddiffyn</w:t>
            </w:r>
            <w:proofErr w:type="spellEnd"/>
            <w:r>
              <w:rPr>
                <w:sz w:val="16"/>
                <w:szCs w:val="16"/>
                <w:lang w:val="en-GB"/>
              </w:rPr>
              <w:t xml:space="preserve"> Plant:</w:t>
            </w:r>
            <w:r w:rsidRPr="00A47C3E">
              <w:rPr>
                <w:sz w:val="16"/>
                <w:szCs w:val="16"/>
                <w:lang w:val="en-GB"/>
              </w:rPr>
              <w:t xml:space="preserve">   </w:t>
            </w:r>
            <w:r w:rsidRPr="00327E50">
              <w:rPr>
                <w:b/>
                <w:sz w:val="16"/>
                <w:szCs w:val="16"/>
                <w:lang w:val="en-GB"/>
              </w:rPr>
              <w:t xml:space="preserve">Mrs </w:t>
            </w:r>
            <w:r w:rsidR="00327E50" w:rsidRPr="00327E50">
              <w:rPr>
                <w:b/>
                <w:sz w:val="16"/>
                <w:szCs w:val="16"/>
                <w:lang w:val="en-GB"/>
              </w:rPr>
              <w:t>Denise Jones</w:t>
            </w:r>
            <w:r w:rsidRPr="00A47C3E">
              <w:rPr>
                <w:sz w:val="16"/>
                <w:szCs w:val="16"/>
                <w:lang w:val="en-GB"/>
              </w:rPr>
              <w:t xml:space="preserve"> (</w:t>
            </w:r>
            <w:proofErr w:type="spellStart"/>
            <w:r w:rsidRPr="00A47C3E">
              <w:rPr>
                <w:sz w:val="16"/>
                <w:szCs w:val="16"/>
                <w:lang w:val="en-GB"/>
              </w:rPr>
              <w:t>D</w:t>
            </w:r>
            <w:r>
              <w:rPr>
                <w:sz w:val="16"/>
                <w:szCs w:val="16"/>
                <w:lang w:val="en-GB"/>
              </w:rPr>
              <w:t>irprwy</w:t>
            </w:r>
            <w:proofErr w:type="spellEnd"/>
            <w:r>
              <w:rPr>
                <w:sz w:val="16"/>
                <w:szCs w:val="16"/>
                <w:lang w:val="en-GB"/>
              </w:rPr>
              <w:t xml:space="preserve"> </w:t>
            </w:r>
            <w:proofErr w:type="spellStart"/>
            <w:r>
              <w:rPr>
                <w:sz w:val="16"/>
                <w:szCs w:val="16"/>
                <w:lang w:val="en-GB"/>
              </w:rPr>
              <w:t>Bennaeth</w:t>
            </w:r>
            <w:proofErr w:type="spellEnd"/>
            <w:r w:rsidRPr="00A47C3E">
              <w:rPr>
                <w:sz w:val="16"/>
                <w:szCs w:val="16"/>
                <w:lang w:val="en-GB"/>
              </w:rPr>
              <w:t>)</w:t>
            </w:r>
          </w:p>
          <w:p w:rsidR="00E263C5" w:rsidRDefault="00F7616E" w:rsidP="00F7616E">
            <w:pPr>
              <w:tabs>
                <w:tab w:val="left" w:pos="720"/>
                <w:tab w:val="left" w:pos="3960"/>
                <w:tab w:val="left" w:pos="7020"/>
                <w:tab w:val="left" w:pos="7740"/>
                <w:tab w:val="left" w:pos="7920"/>
              </w:tabs>
              <w:ind w:right="-288"/>
              <w:rPr>
                <w:sz w:val="16"/>
                <w:szCs w:val="16"/>
                <w:lang w:val="en-GB"/>
              </w:rPr>
            </w:pPr>
            <w:r>
              <w:rPr>
                <w:b/>
                <w:sz w:val="16"/>
                <w:szCs w:val="16"/>
                <w:lang w:val="en-GB"/>
              </w:rPr>
              <w:t>MATERIAON DIOGELU ERAILL</w:t>
            </w:r>
            <w:r w:rsidRPr="00A47C3E">
              <w:rPr>
                <w:b/>
                <w:sz w:val="16"/>
                <w:szCs w:val="16"/>
                <w:lang w:val="en-GB"/>
              </w:rPr>
              <w:t>:</w:t>
            </w:r>
            <w:r w:rsidR="00A04113">
              <w:rPr>
                <w:b/>
                <w:sz w:val="16"/>
                <w:szCs w:val="16"/>
                <w:lang w:val="en-GB"/>
              </w:rPr>
              <w:t xml:space="preserve"> </w:t>
            </w:r>
            <w:proofErr w:type="spellStart"/>
            <w:r>
              <w:rPr>
                <w:sz w:val="16"/>
                <w:szCs w:val="16"/>
                <w:lang w:val="en-GB"/>
              </w:rPr>
              <w:t>Dylai</w:t>
            </w:r>
            <w:proofErr w:type="spellEnd"/>
            <w:r>
              <w:rPr>
                <w:sz w:val="16"/>
                <w:szCs w:val="16"/>
                <w:lang w:val="en-GB"/>
              </w:rPr>
              <w:t xml:space="preserve"> </w:t>
            </w:r>
            <w:proofErr w:type="spellStart"/>
            <w:r>
              <w:rPr>
                <w:sz w:val="16"/>
                <w:szCs w:val="16"/>
                <w:lang w:val="en-GB"/>
              </w:rPr>
              <w:t>materion</w:t>
            </w:r>
            <w:proofErr w:type="spellEnd"/>
            <w:r>
              <w:rPr>
                <w:sz w:val="16"/>
                <w:szCs w:val="16"/>
                <w:lang w:val="en-GB"/>
              </w:rPr>
              <w:t xml:space="preserve"> </w:t>
            </w:r>
            <w:proofErr w:type="spellStart"/>
            <w:r>
              <w:rPr>
                <w:sz w:val="16"/>
                <w:szCs w:val="16"/>
                <w:lang w:val="en-GB"/>
              </w:rPr>
              <w:t>yn</w:t>
            </w:r>
            <w:proofErr w:type="spellEnd"/>
            <w:r>
              <w:rPr>
                <w:sz w:val="16"/>
                <w:szCs w:val="16"/>
                <w:lang w:val="en-GB"/>
              </w:rPr>
              <w:t xml:space="preserve"> </w:t>
            </w:r>
            <w:proofErr w:type="spellStart"/>
            <w:r>
              <w:rPr>
                <w:sz w:val="16"/>
                <w:szCs w:val="16"/>
                <w:lang w:val="en-GB"/>
              </w:rPr>
              <w:t>ymwneud</w:t>
            </w:r>
            <w:proofErr w:type="spellEnd"/>
            <w:r>
              <w:rPr>
                <w:sz w:val="16"/>
                <w:szCs w:val="16"/>
                <w:lang w:val="en-GB"/>
              </w:rPr>
              <w:t xml:space="preserve"> ag </w:t>
            </w:r>
            <w:proofErr w:type="spellStart"/>
            <w:r>
              <w:rPr>
                <w:sz w:val="16"/>
                <w:szCs w:val="16"/>
                <w:lang w:val="en-GB"/>
              </w:rPr>
              <w:t>ymddygiad</w:t>
            </w:r>
            <w:proofErr w:type="spellEnd"/>
            <w:r>
              <w:rPr>
                <w:sz w:val="16"/>
                <w:szCs w:val="16"/>
                <w:lang w:val="en-GB"/>
              </w:rPr>
              <w:t xml:space="preserve"> neu </w:t>
            </w:r>
            <w:proofErr w:type="spellStart"/>
            <w:r>
              <w:rPr>
                <w:sz w:val="16"/>
                <w:szCs w:val="16"/>
                <w:lang w:val="en-GB"/>
              </w:rPr>
              <w:t>bryder</w:t>
            </w:r>
            <w:proofErr w:type="spellEnd"/>
            <w:r>
              <w:rPr>
                <w:sz w:val="16"/>
                <w:szCs w:val="16"/>
                <w:lang w:val="en-GB"/>
              </w:rPr>
              <w:t xml:space="preserve"> am Iechyd a </w:t>
            </w:r>
            <w:proofErr w:type="spellStart"/>
            <w:r>
              <w:rPr>
                <w:sz w:val="16"/>
                <w:szCs w:val="16"/>
                <w:lang w:val="en-GB"/>
              </w:rPr>
              <w:t>Diogelwch</w:t>
            </w:r>
            <w:proofErr w:type="spellEnd"/>
            <w:r>
              <w:rPr>
                <w:sz w:val="16"/>
                <w:szCs w:val="16"/>
                <w:lang w:val="en-GB"/>
              </w:rPr>
              <w:t xml:space="preserve"> </w:t>
            </w:r>
            <w:proofErr w:type="spellStart"/>
            <w:r>
              <w:rPr>
                <w:sz w:val="16"/>
                <w:szCs w:val="16"/>
                <w:lang w:val="en-GB"/>
              </w:rPr>
              <w:t>yn</w:t>
            </w:r>
            <w:proofErr w:type="spellEnd"/>
            <w:r>
              <w:rPr>
                <w:sz w:val="16"/>
                <w:szCs w:val="16"/>
                <w:lang w:val="en-GB"/>
              </w:rPr>
              <w:t xml:space="preserve"> </w:t>
            </w:r>
            <w:proofErr w:type="spellStart"/>
            <w:r>
              <w:rPr>
                <w:sz w:val="16"/>
                <w:szCs w:val="16"/>
                <w:lang w:val="en-GB"/>
              </w:rPr>
              <w:t>yr</w:t>
            </w:r>
            <w:proofErr w:type="spellEnd"/>
            <w:r>
              <w:rPr>
                <w:sz w:val="16"/>
                <w:szCs w:val="16"/>
                <w:lang w:val="en-GB"/>
              </w:rPr>
              <w:t xml:space="preserve"> </w:t>
            </w:r>
            <w:proofErr w:type="spellStart"/>
            <w:r>
              <w:rPr>
                <w:sz w:val="16"/>
                <w:szCs w:val="16"/>
                <w:lang w:val="en-GB"/>
              </w:rPr>
              <w:t>ystafell</w:t>
            </w:r>
            <w:proofErr w:type="spellEnd"/>
            <w:r>
              <w:rPr>
                <w:sz w:val="16"/>
                <w:szCs w:val="16"/>
                <w:lang w:val="en-GB"/>
              </w:rPr>
              <w:t xml:space="preserve"> </w:t>
            </w:r>
            <w:proofErr w:type="spellStart"/>
            <w:r>
              <w:rPr>
                <w:sz w:val="16"/>
                <w:szCs w:val="16"/>
                <w:lang w:val="en-GB"/>
              </w:rPr>
              <w:t>ddosbarth</w:t>
            </w:r>
            <w:proofErr w:type="spellEnd"/>
            <w:r>
              <w:rPr>
                <w:sz w:val="16"/>
                <w:szCs w:val="16"/>
                <w:lang w:val="en-GB"/>
              </w:rPr>
              <w:t xml:space="preserve"> </w:t>
            </w:r>
            <w:proofErr w:type="spellStart"/>
            <w:r>
              <w:rPr>
                <w:sz w:val="16"/>
                <w:szCs w:val="16"/>
                <w:lang w:val="en-GB"/>
              </w:rPr>
              <w:t>cael</w:t>
            </w:r>
            <w:proofErr w:type="spellEnd"/>
            <w:r>
              <w:rPr>
                <w:sz w:val="16"/>
                <w:szCs w:val="16"/>
                <w:lang w:val="en-GB"/>
              </w:rPr>
              <w:t xml:space="preserve"> </w:t>
            </w:r>
            <w:proofErr w:type="spellStart"/>
            <w:r>
              <w:rPr>
                <w:sz w:val="16"/>
                <w:szCs w:val="16"/>
                <w:lang w:val="en-GB"/>
              </w:rPr>
              <w:t>eu</w:t>
            </w:r>
            <w:proofErr w:type="spellEnd"/>
            <w:r>
              <w:rPr>
                <w:sz w:val="16"/>
                <w:szCs w:val="16"/>
                <w:lang w:val="en-GB"/>
              </w:rPr>
              <w:t xml:space="preserve"> </w:t>
            </w:r>
            <w:proofErr w:type="spellStart"/>
            <w:r>
              <w:rPr>
                <w:sz w:val="16"/>
                <w:szCs w:val="16"/>
                <w:lang w:val="en-GB"/>
              </w:rPr>
              <w:t>cyfeirio</w:t>
            </w:r>
            <w:proofErr w:type="spellEnd"/>
            <w:r>
              <w:rPr>
                <w:sz w:val="16"/>
                <w:szCs w:val="16"/>
                <w:lang w:val="en-GB"/>
              </w:rPr>
              <w:t xml:space="preserve"> </w:t>
            </w:r>
          </w:p>
          <w:p w:rsidR="00F7616E" w:rsidRPr="001E3627" w:rsidRDefault="00F7616E" w:rsidP="00F7616E">
            <w:pPr>
              <w:tabs>
                <w:tab w:val="left" w:pos="720"/>
                <w:tab w:val="left" w:pos="3960"/>
                <w:tab w:val="left" w:pos="7020"/>
                <w:tab w:val="left" w:pos="7740"/>
                <w:tab w:val="left" w:pos="7920"/>
              </w:tabs>
              <w:ind w:right="-288"/>
              <w:rPr>
                <w:sz w:val="16"/>
                <w:szCs w:val="16"/>
                <w:lang w:val="en-GB"/>
              </w:rPr>
            </w:pPr>
            <w:r>
              <w:rPr>
                <w:sz w:val="16"/>
                <w:szCs w:val="16"/>
                <w:lang w:val="en-GB"/>
              </w:rPr>
              <w:t xml:space="preserve">at y </w:t>
            </w:r>
            <w:proofErr w:type="spellStart"/>
            <w:r>
              <w:rPr>
                <w:sz w:val="16"/>
                <w:szCs w:val="16"/>
                <w:lang w:val="en-GB"/>
              </w:rPr>
              <w:t>Pennaeth</w:t>
            </w:r>
            <w:proofErr w:type="spellEnd"/>
            <w:r>
              <w:rPr>
                <w:sz w:val="16"/>
                <w:szCs w:val="16"/>
                <w:lang w:val="en-GB"/>
              </w:rPr>
              <w:t xml:space="preserve">, </w:t>
            </w:r>
            <w:proofErr w:type="spellStart"/>
            <w:r>
              <w:rPr>
                <w:sz w:val="16"/>
                <w:szCs w:val="16"/>
                <w:lang w:val="en-GB"/>
              </w:rPr>
              <w:t>Dirprwy</w:t>
            </w:r>
            <w:proofErr w:type="spellEnd"/>
            <w:r>
              <w:rPr>
                <w:sz w:val="16"/>
                <w:szCs w:val="16"/>
                <w:lang w:val="en-GB"/>
              </w:rPr>
              <w:t xml:space="preserve"> </w:t>
            </w:r>
            <w:proofErr w:type="spellStart"/>
            <w:r>
              <w:rPr>
                <w:sz w:val="16"/>
                <w:szCs w:val="16"/>
                <w:lang w:val="en-GB"/>
              </w:rPr>
              <w:t>Bennaeth</w:t>
            </w:r>
            <w:proofErr w:type="spellEnd"/>
            <w:r>
              <w:rPr>
                <w:sz w:val="16"/>
                <w:szCs w:val="16"/>
                <w:lang w:val="en-GB"/>
              </w:rPr>
              <w:t xml:space="preserve">, </w:t>
            </w:r>
            <w:proofErr w:type="spellStart"/>
            <w:r>
              <w:rPr>
                <w:sz w:val="16"/>
                <w:szCs w:val="16"/>
                <w:lang w:val="en-GB"/>
              </w:rPr>
              <w:t>Tîm</w:t>
            </w:r>
            <w:proofErr w:type="spellEnd"/>
            <w:r>
              <w:rPr>
                <w:sz w:val="16"/>
                <w:szCs w:val="16"/>
                <w:lang w:val="en-GB"/>
              </w:rPr>
              <w:t xml:space="preserve"> </w:t>
            </w:r>
            <w:proofErr w:type="spellStart"/>
            <w:r>
              <w:rPr>
                <w:sz w:val="16"/>
                <w:szCs w:val="16"/>
                <w:lang w:val="en-GB"/>
              </w:rPr>
              <w:t>Gweinyddol</w:t>
            </w:r>
            <w:proofErr w:type="spellEnd"/>
            <w:r>
              <w:rPr>
                <w:sz w:val="16"/>
                <w:szCs w:val="16"/>
                <w:lang w:val="en-GB"/>
              </w:rPr>
              <w:t xml:space="preserve"> neu </w:t>
            </w:r>
            <w:proofErr w:type="spellStart"/>
            <w:r>
              <w:rPr>
                <w:sz w:val="16"/>
                <w:szCs w:val="16"/>
                <w:lang w:val="en-GB"/>
              </w:rPr>
              <w:t>G</w:t>
            </w:r>
            <w:r w:rsidRPr="001E3627">
              <w:rPr>
                <w:sz w:val="16"/>
                <w:szCs w:val="16"/>
                <w:lang w:val="en-GB"/>
              </w:rPr>
              <w:t>ydlynydd</w:t>
            </w:r>
            <w:proofErr w:type="spellEnd"/>
            <w:r w:rsidRPr="001E3627">
              <w:rPr>
                <w:sz w:val="16"/>
                <w:szCs w:val="16"/>
                <w:lang w:val="en-GB"/>
              </w:rPr>
              <w:t xml:space="preserve"> AAA.</w:t>
            </w:r>
          </w:p>
          <w:p w:rsidR="00F7616E" w:rsidRPr="00A04113" w:rsidRDefault="00F7616E" w:rsidP="00F7616E">
            <w:pPr>
              <w:tabs>
                <w:tab w:val="left" w:pos="720"/>
                <w:tab w:val="left" w:pos="3960"/>
                <w:tab w:val="left" w:pos="7020"/>
                <w:tab w:val="left" w:pos="7740"/>
                <w:tab w:val="left" w:pos="7920"/>
              </w:tabs>
              <w:ind w:right="-288"/>
              <w:rPr>
                <w:b/>
                <w:sz w:val="16"/>
                <w:szCs w:val="16"/>
                <w:lang w:val="en-GB"/>
              </w:rPr>
            </w:pPr>
            <w:r>
              <w:rPr>
                <w:b/>
                <w:sz w:val="16"/>
                <w:szCs w:val="16"/>
                <w:lang w:val="en-GB"/>
              </w:rPr>
              <w:t>MATERION MEDDYGOL YN CYNNWYS ARGYFWNG MEDDYGOL:</w:t>
            </w:r>
            <w:r w:rsidR="00A04113">
              <w:rPr>
                <w:b/>
                <w:sz w:val="16"/>
                <w:szCs w:val="16"/>
                <w:lang w:val="en-GB"/>
              </w:rPr>
              <w:t xml:space="preserve"> </w:t>
            </w:r>
            <w:proofErr w:type="spellStart"/>
            <w:r>
              <w:rPr>
                <w:sz w:val="16"/>
                <w:szCs w:val="16"/>
                <w:lang w:val="en-GB"/>
              </w:rPr>
              <w:t>Cydlynir</w:t>
            </w:r>
            <w:proofErr w:type="spellEnd"/>
            <w:r>
              <w:rPr>
                <w:sz w:val="16"/>
                <w:szCs w:val="16"/>
                <w:lang w:val="en-GB"/>
              </w:rPr>
              <w:t xml:space="preserve"> </w:t>
            </w:r>
            <w:proofErr w:type="spellStart"/>
            <w:r>
              <w:rPr>
                <w:sz w:val="16"/>
                <w:szCs w:val="16"/>
                <w:lang w:val="en-GB"/>
              </w:rPr>
              <w:t>drwy’r</w:t>
            </w:r>
            <w:proofErr w:type="spellEnd"/>
            <w:r>
              <w:rPr>
                <w:sz w:val="16"/>
                <w:szCs w:val="16"/>
                <w:lang w:val="en-GB"/>
              </w:rPr>
              <w:t xml:space="preserve"> </w:t>
            </w:r>
            <w:proofErr w:type="spellStart"/>
            <w:r>
              <w:rPr>
                <w:sz w:val="16"/>
                <w:szCs w:val="16"/>
                <w:lang w:val="en-GB"/>
              </w:rPr>
              <w:t>brif</w:t>
            </w:r>
            <w:proofErr w:type="spellEnd"/>
            <w:r>
              <w:rPr>
                <w:sz w:val="16"/>
                <w:szCs w:val="16"/>
                <w:lang w:val="en-GB"/>
              </w:rPr>
              <w:t xml:space="preserve"> </w:t>
            </w:r>
            <w:proofErr w:type="spellStart"/>
            <w:r>
              <w:rPr>
                <w:sz w:val="16"/>
                <w:szCs w:val="16"/>
                <w:lang w:val="en-GB"/>
              </w:rPr>
              <w:t>swyddfa</w:t>
            </w:r>
            <w:proofErr w:type="spellEnd"/>
            <w:r>
              <w:rPr>
                <w:sz w:val="16"/>
                <w:szCs w:val="16"/>
                <w:lang w:val="en-GB"/>
              </w:rPr>
              <w:t xml:space="preserve"> </w:t>
            </w:r>
            <w:proofErr w:type="spellStart"/>
            <w:r>
              <w:rPr>
                <w:sz w:val="16"/>
                <w:szCs w:val="16"/>
                <w:lang w:val="en-GB"/>
              </w:rPr>
              <w:t>weinyddol</w:t>
            </w:r>
            <w:proofErr w:type="spellEnd"/>
            <w:r>
              <w:rPr>
                <w:sz w:val="16"/>
                <w:szCs w:val="16"/>
                <w:lang w:val="en-GB"/>
              </w:rPr>
              <w:t>.</w:t>
            </w:r>
          </w:p>
          <w:p w:rsidR="00F7616E" w:rsidRDefault="00F7616E" w:rsidP="00F7616E">
            <w:pPr>
              <w:tabs>
                <w:tab w:val="left" w:pos="720"/>
                <w:tab w:val="left" w:pos="3960"/>
                <w:tab w:val="left" w:pos="7020"/>
                <w:tab w:val="left" w:pos="7740"/>
                <w:tab w:val="left" w:pos="7920"/>
              </w:tabs>
              <w:ind w:right="-288"/>
              <w:rPr>
                <w:sz w:val="16"/>
                <w:szCs w:val="16"/>
                <w:lang w:val="en-GB"/>
              </w:rPr>
            </w:pPr>
          </w:p>
          <w:p w:rsidR="00F7616E" w:rsidRPr="00A47C3E" w:rsidRDefault="00F7616E" w:rsidP="00F7616E">
            <w:pPr>
              <w:tabs>
                <w:tab w:val="left" w:pos="720"/>
                <w:tab w:val="left" w:pos="3960"/>
                <w:tab w:val="left" w:pos="7020"/>
                <w:tab w:val="left" w:pos="7740"/>
                <w:tab w:val="left" w:pos="7920"/>
              </w:tabs>
              <w:ind w:right="-288"/>
              <w:rPr>
                <w:sz w:val="20"/>
                <w:szCs w:val="20"/>
                <w:lang w:val="en-GB"/>
              </w:rPr>
            </w:pPr>
            <w:r>
              <w:rPr>
                <w:sz w:val="16"/>
                <w:szCs w:val="16"/>
                <w:lang w:val="en-GB"/>
              </w:rPr>
              <w:t xml:space="preserve">Mae </w:t>
            </w:r>
            <w:proofErr w:type="spellStart"/>
            <w:r>
              <w:rPr>
                <w:sz w:val="16"/>
                <w:szCs w:val="16"/>
                <w:lang w:val="en-GB"/>
              </w:rPr>
              <w:t>Polisi</w:t>
            </w:r>
            <w:proofErr w:type="spellEnd"/>
            <w:r>
              <w:rPr>
                <w:sz w:val="16"/>
                <w:szCs w:val="16"/>
                <w:lang w:val="en-GB"/>
              </w:rPr>
              <w:t xml:space="preserve"> </w:t>
            </w:r>
            <w:proofErr w:type="spellStart"/>
            <w:r>
              <w:rPr>
                <w:sz w:val="16"/>
                <w:szCs w:val="16"/>
                <w:lang w:val="en-GB"/>
              </w:rPr>
              <w:t>Amddiffyn</w:t>
            </w:r>
            <w:proofErr w:type="spellEnd"/>
            <w:r>
              <w:rPr>
                <w:sz w:val="16"/>
                <w:szCs w:val="16"/>
                <w:lang w:val="en-GB"/>
              </w:rPr>
              <w:t xml:space="preserve"> Plant </w:t>
            </w:r>
            <w:proofErr w:type="spellStart"/>
            <w:r>
              <w:rPr>
                <w:sz w:val="16"/>
                <w:szCs w:val="16"/>
                <w:lang w:val="en-GB"/>
              </w:rPr>
              <w:t>ar</w:t>
            </w:r>
            <w:proofErr w:type="spellEnd"/>
            <w:r>
              <w:rPr>
                <w:sz w:val="16"/>
                <w:szCs w:val="16"/>
                <w:lang w:val="en-GB"/>
              </w:rPr>
              <w:t xml:space="preserve"> </w:t>
            </w:r>
            <w:proofErr w:type="spellStart"/>
            <w:r>
              <w:rPr>
                <w:sz w:val="16"/>
                <w:szCs w:val="16"/>
                <w:lang w:val="en-GB"/>
              </w:rPr>
              <w:t>gael</w:t>
            </w:r>
            <w:proofErr w:type="spellEnd"/>
            <w:r>
              <w:rPr>
                <w:sz w:val="16"/>
                <w:szCs w:val="16"/>
                <w:lang w:val="en-GB"/>
              </w:rPr>
              <w:t xml:space="preserve">. </w:t>
            </w:r>
          </w:p>
        </w:tc>
      </w:tr>
    </w:tbl>
    <w:p w:rsidR="00F7616E" w:rsidRPr="00E64695" w:rsidRDefault="00F7616E" w:rsidP="00F7616E">
      <w:pPr>
        <w:tabs>
          <w:tab w:val="left" w:pos="720"/>
          <w:tab w:val="left" w:pos="3960"/>
          <w:tab w:val="left" w:pos="7020"/>
          <w:tab w:val="left" w:pos="7740"/>
          <w:tab w:val="left" w:pos="7920"/>
        </w:tabs>
        <w:ind w:left="-180" w:right="-288"/>
        <w:rPr>
          <w:sz w:val="10"/>
          <w:szCs w:val="10"/>
          <w:u w:val="single"/>
          <w:lang w:val="en-GB"/>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233"/>
        <w:gridCol w:w="5214"/>
      </w:tblGrid>
      <w:tr w:rsidR="00F7616E" w:rsidRPr="00A47C3E" w:rsidTr="007B41D6">
        <w:tc>
          <w:tcPr>
            <w:tcW w:w="5439" w:type="dxa"/>
            <w:shd w:val="clear" w:color="auto" w:fill="auto"/>
          </w:tcPr>
          <w:p w:rsidR="00321AEC" w:rsidRDefault="00321AEC" w:rsidP="00F7616E">
            <w:pPr>
              <w:tabs>
                <w:tab w:val="left" w:pos="720"/>
                <w:tab w:val="left" w:pos="3960"/>
                <w:tab w:val="left" w:pos="7020"/>
                <w:tab w:val="left" w:pos="7740"/>
                <w:tab w:val="left" w:pos="7920"/>
              </w:tabs>
              <w:jc w:val="center"/>
              <w:rPr>
                <w:b/>
                <w:sz w:val="2"/>
                <w:szCs w:val="2"/>
                <w:lang w:val="en-GB"/>
              </w:rPr>
            </w:pPr>
          </w:p>
          <w:p w:rsidR="00321AEC" w:rsidRDefault="00321AEC" w:rsidP="00F7616E">
            <w:pPr>
              <w:tabs>
                <w:tab w:val="left" w:pos="720"/>
                <w:tab w:val="left" w:pos="3960"/>
                <w:tab w:val="left" w:pos="7020"/>
                <w:tab w:val="left" w:pos="7740"/>
                <w:tab w:val="left" w:pos="7920"/>
              </w:tabs>
              <w:jc w:val="center"/>
              <w:rPr>
                <w:b/>
                <w:sz w:val="2"/>
                <w:szCs w:val="2"/>
                <w:lang w:val="en-GB"/>
              </w:rPr>
            </w:pPr>
          </w:p>
          <w:p w:rsidR="00F7616E" w:rsidRDefault="00F7616E" w:rsidP="00F7616E">
            <w:pPr>
              <w:tabs>
                <w:tab w:val="left" w:pos="720"/>
                <w:tab w:val="left" w:pos="3960"/>
                <w:tab w:val="left" w:pos="7020"/>
                <w:tab w:val="left" w:pos="7740"/>
                <w:tab w:val="left" w:pos="7920"/>
              </w:tabs>
              <w:jc w:val="center"/>
              <w:rPr>
                <w:b/>
                <w:sz w:val="16"/>
                <w:szCs w:val="16"/>
                <w:lang w:val="en-GB"/>
              </w:rPr>
            </w:pPr>
            <w:r>
              <w:rPr>
                <w:b/>
                <w:sz w:val="16"/>
                <w:szCs w:val="16"/>
                <w:lang w:val="en-GB"/>
              </w:rPr>
              <w:t>CANLLAW ARFER DA</w:t>
            </w:r>
          </w:p>
          <w:p w:rsidR="00F7616E" w:rsidRPr="00A04113" w:rsidRDefault="00F7616E" w:rsidP="00F7616E">
            <w:pPr>
              <w:tabs>
                <w:tab w:val="left" w:pos="720"/>
                <w:tab w:val="left" w:pos="3960"/>
                <w:tab w:val="left" w:pos="7020"/>
                <w:tab w:val="left" w:pos="7740"/>
                <w:tab w:val="left" w:pos="7920"/>
              </w:tabs>
              <w:jc w:val="center"/>
              <w:rPr>
                <w:b/>
                <w:sz w:val="4"/>
                <w:szCs w:val="4"/>
                <w:lang w:val="en-GB"/>
              </w:rPr>
            </w:pPr>
          </w:p>
          <w:p w:rsidR="00F7616E" w:rsidRDefault="00F7616E" w:rsidP="00F7616E">
            <w:pPr>
              <w:tabs>
                <w:tab w:val="left" w:pos="720"/>
                <w:tab w:val="left" w:pos="3960"/>
                <w:tab w:val="left" w:pos="7020"/>
                <w:tab w:val="left" w:pos="7740"/>
                <w:tab w:val="left" w:pos="7920"/>
              </w:tabs>
              <w:rPr>
                <w:sz w:val="16"/>
                <w:szCs w:val="16"/>
                <w:lang w:val="en-GB"/>
              </w:rPr>
            </w:pPr>
            <w:r>
              <w:rPr>
                <w:b/>
                <w:sz w:val="16"/>
                <w:szCs w:val="16"/>
                <w:lang w:val="en-GB"/>
              </w:rPr>
              <w:t>TRIN</w:t>
            </w:r>
            <w:r w:rsidRPr="00A47C3E">
              <w:rPr>
                <w:sz w:val="16"/>
                <w:szCs w:val="16"/>
                <w:lang w:val="en-GB"/>
              </w:rPr>
              <w:t xml:space="preserve"> </w:t>
            </w:r>
            <w:proofErr w:type="spellStart"/>
            <w:r>
              <w:rPr>
                <w:sz w:val="16"/>
                <w:szCs w:val="16"/>
                <w:lang w:val="en-GB"/>
              </w:rPr>
              <w:t>holl</w:t>
            </w:r>
            <w:proofErr w:type="spellEnd"/>
            <w:r>
              <w:rPr>
                <w:sz w:val="16"/>
                <w:szCs w:val="16"/>
                <w:lang w:val="en-GB"/>
              </w:rPr>
              <w:t xml:space="preserve"> </w:t>
            </w:r>
            <w:proofErr w:type="spellStart"/>
            <w:r>
              <w:rPr>
                <w:sz w:val="16"/>
                <w:szCs w:val="16"/>
                <w:lang w:val="en-GB"/>
              </w:rPr>
              <w:t>blant</w:t>
            </w:r>
            <w:proofErr w:type="spellEnd"/>
            <w:r>
              <w:rPr>
                <w:sz w:val="16"/>
                <w:szCs w:val="16"/>
                <w:lang w:val="en-GB"/>
              </w:rPr>
              <w:t xml:space="preserve">, </w:t>
            </w:r>
            <w:proofErr w:type="spellStart"/>
            <w:r>
              <w:rPr>
                <w:sz w:val="16"/>
                <w:szCs w:val="16"/>
                <w:lang w:val="en-GB"/>
              </w:rPr>
              <w:t>pobl</w:t>
            </w:r>
            <w:proofErr w:type="spellEnd"/>
            <w:r>
              <w:rPr>
                <w:sz w:val="16"/>
                <w:szCs w:val="16"/>
                <w:lang w:val="en-GB"/>
              </w:rPr>
              <w:t xml:space="preserve"> </w:t>
            </w:r>
            <w:proofErr w:type="spellStart"/>
            <w:r>
              <w:rPr>
                <w:sz w:val="16"/>
                <w:szCs w:val="16"/>
                <w:lang w:val="en-GB"/>
              </w:rPr>
              <w:t>ifanc</w:t>
            </w:r>
            <w:proofErr w:type="spellEnd"/>
            <w:r>
              <w:rPr>
                <w:sz w:val="16"/>
                <w:szCs w:val="16"/>
                <w:lang w:val="en-GB"/>
              </w:rPr>
              <w:t xml:space="preserve"> ac </w:t>
            </w:r>
            <w:proofErr w:type="spellStart"/>
            <w:r>
              <w:rPr>
                <w:sz w:val="16"/>
                <w:szCs w:val="16"/>
                <w:lang w:val="en-GB"/>
              </w:rPr>
              <w:t>oedolion</w:t>
            </w:r>
            <w:proofErr w:type="spellEnd"/>
            <w:r>
              <w:rPr>
                <w:sz w:val="16"/>
                <w:szCs w:val="16"/>
                <w:lang w:val="en-GB"/>
              </w:rPr>
              <w:t xml:space="preserve"> </w:t>
            </w:r>
            <w:proofErr w:type="spellStart"/>
            <w:r>
              <w:rPr>
                <w:sz w:val="16"/>
                <w:szCs w:val="16"/>
                <w:lang w:val="en-GB"/>
              </w:rPr>
              <w:t>sy’n</w:t>
            </w:r>
            <w:proofErr w:type="spellEnd"/>
            <w:r>
              <w:rPr>
                <w:sz w:val="16"/>
                <w:szCs w:val="16"/>
                <w:lang w:val="en-GB"/>
              </w:rPr>
              <w:t xml:space="preserve"> </w:t>
            </w:r>
            <w:proofErr w:type="spellStart"/>
            <w:r>
              <w:rPr>
                <w:sz w:val="16"/>
                <w:szCs w:val="16"/>
                <w:lang w:val="en-GB"/>
              </w:rPr>
              <w:t>agored</w:t>
            </w:r>
            <w:proofErr w:type="spellEnd"/>
            <w:r>
              <w:rPr>
                <w:sz w:val="16"/>
                <w:szCs w:val="16"/>
                <w:lang w:val="en-GB"/>
              </w:rPr>
              <w:t xml:space="preserve"> </w:t>
            </w:r>
            <w:proofErr w:type="spellStart"/>
            <w:r>
              <w:rPr>
                <w:sz w:val="16"/>
                <w:szCs w:val="16"/>
                <w:lang w:val="en-GB"/>
              </w:rPr>
              <w:t>i</w:t>
            </w:r>
            <w:proofErr w:type="spellEnd"/>
            <w:r>
              <w:rPr>
                <w:sz w:val="16"/>
                <w:szCs w:val="16"/>
                <w:lang w:val="en-GB"/>
              </w:rPr>
              <w:t xml:space="preserve"> </w:t>
            </w:r>
            <w:proofErr w:type="spellStart"/>
            <w:r>
              <w:rPr>
                <w:sz w:val="16"/>
                <w:szCs w:val="16"/>
                <w:lang w:val="en-GB"/>
              </w:rPr>
              <w:t>niwed</w:t>
            </w:r>
            <w:proofErr w:type="spellEnd"/>
            <w:r>
              <w:rPr>
                <w:sz w:val="16"/>
                <w:szCs w:val="16"/>
                <w:lang w:val="en-GB"/>
              </w:rPr>
              <w:t xml:space="preserve"> </w:t>
            </w:r>
            <w:proofErr w:type="spellStart"/>
            <w:r>
              <w:rPr>
                <w:sz w:val="16"/>
                <w:szCs w:val="16"/>
                <w:lang w:val="en-GB"/>
              </w:rPr>
              <w:t>gyda</w:t>
            </w:r>
            <w:proofErr w:type="spellEnd"/>
            <w:r>
              <w:rPr>
                <w:sz w:val="16"/>
                <w:szCs w:val="16"/>
                <w:lang w:val="en-GB"/>
              </w:rPr>
              <w:t xml:space="preserve"> </w:t>
            </w:r>
            <w:proofErr w:type="spellStart"/>
            <w:r>
              <w:rPr>
                <w:sz w:val="16"/>
                <w:szCs w:val="16"/>
                <w:lang w:val="en-GB"/>
              </w:rPr>
              <w:t>pharch</w:t>
            </w:r>
            <w:proofErr w:type="spellEnd"/>
            <w:r>
              <w:rPr>
                <w:sz w:val="16"/>
                <w:szCs w:val="16"/>
                <w:lang w:val="en-GB"/>
              </w:rPr>
              <w:t>.</w:t>
            </w:r>
          </w:p>
          <w:p w:rsidR="00F7616E" w:rsidRPr="00A47C3E" w:rsidRDefault="00F7616E" w:rsidP="00F7616E">
            <w:pPr>
              <w:tabs>
                <w:tab w:val="left" w:pos="720"/>
                <w:tab w:val="left" w:pos="3960"/>
                <w:tab w:val="left" w:pos="7020"/>
                <w:tab w:val="left" w:pos="7740"/>
                <w:tab w:val="left" w:pos="7920"/>
              </w:tabs>
              <w:rPr>
                <w:sz w:val="16"/>
                <w:szCs w:val="16"/>
                <w:lang w:val="en-GB"/>
              </w:rPr>
            </w:pPr>
            <w:r>
              <w:rPr>
                <w:b/>
                <w:sz w:val="16"/>
                <w:szCs w:val="16"/>
                <w:lang w:val="en-GB"/>
              </w:rPr>
              <w:t>OSGOI</w:t>
            </w:r>
            <w:r>
              <w:rPr>
                <w:sz w:val="16"/>
                <w:szCs w:val="16"/>
                <w:lang w:val="en-GB"/>
              </w:rPr>
              <w:t xml:space="preserve"> </w:t>
            </w:r>
            <w:proofErr w:type="spellStart"/>
            <w:r>
              <w:rPr>
                <w:sz w:val="16"/>
                <w:szCs w:val="16"/>
                <w:lang w:val="en-GB"/>
              </w:rPr>
              <w:t>ymddygiad</w:t>
            </w:r>
            <w:proofErr w:type="spellEnd"/>
            <w:r>
              <w:rPr>
                <w:sz w:val="16"/>
                <w:szCs w:val="16"/>
                <w:lang w:val="en-GB"/>
              </w:rPr>
              <w:t xml:space="preserve"> </w:t>
            </w:r>
            <w:proofErr w:type="spellStart"/>
            <w:r>
              <w:rPr>
                <w:sz w:val="16"/>
                <w:szCs w:val="16"/>
                <w:lang w:val="en-GB"/>
              </w:rPr>
              <w:t>amhriodol</w:t>
            </w:r>
            <w:proofErr w:type="spellEnd"/>
            <w:r>
              <w:rPr>
                <w:sz w:val="16"/>
                <w:szCs w:val="16"/>
                <w:lang w:val="en-GB"/>
              </w:rPr>
              <w:t xml:space="preserve"> </w:t>
            </w:r>
            <w:proofErr w:type="spellStart"/>
            <w:r>
              <w:rPr>
                <w:sz w:val="16"/>
                <w:szCs w:val="16"/>
                <w:lang w:val="en-GB"/>
              </w:rPr>
              <w:t>mewn</w:t>
            </w:r>
            <w:proofErr w:type="spellEnd"/>
            <w:r>
              <w:rPr>
                <w:sz w:val="16"/>
                <w:szCs w:val="16"/>
                <w:lang w:val="en-GB"/>
              </w:rPr>
              <w:t xml:space="preserve"> </w:t>
            </w:r>
            <w:proofErr w:type="spellStart"/>
            <w:r>
              <w:rPr>
                <w:sz w:val="16"/>
                <w:szCs w:val="16"/>
                <w:lang w:val="en-GB"/>
              </w:rPr>
              <w:t>lleferydd</w:t>
            </w:r>
            <w:proofErr w:type="spellEnd"/>
            <w:r>
              <w:rPr>
                <w:sz w:val="16"/>
                <w:szCs w:val="16"/>
                <w:lang w:val="en-GB"/>
              </w:rPr>
              <w:t xml:space="preserve"> neu </w:t>
            </w:r>
            <w:proofErr w:type="spellStart"/>
            <w:r>
              <w:rPr>
                <w:sz w:val="16"/>
                <w:szCs w:val="16"/>
                <w:lang w:val="en-GB"/>
              </w:rPr>
              <w:t>weithred</w:t>
            </w:r>
            <w:proofErr w:type="spellEnd"/>
            <w:r w:rsidRPr="00A47C3E">
              <w:rPr>
                <w:sz w:val="16"/>
                <w:szCs w:val="16"/>
                <w:lang w:val="en-GB"/>
              </w:rPr>
              <w:t>.</w:t>
            </w:r>
          </w:p>
          <w:p w:rsidR="00F7616E" w:rsidRPr="008B7D3C" w:rsidRDefault="00F7616E" w:rsidP="00F7616E">
            <w:pPr>
              <w:tabs>
                <w:tab w:val="left" w:pos="720"/>
                <w:tab w:val="left" w:pos="3960"/>
                <w:tab w:val="left" w:pos="7020"/>
                <w:tab w:val="left" w:pos="7740"/>
                <w:tab w:val="left" w:pos="7920"/>
              </w:tabs>
              <w:rPr>
                <w:sz w:val="16"/>
                <w:szCs w:val="16"/>
                <w:lang w:val="en-GB"/>
              </w:rPr>
            </w:pPr>
            <w:r>
              <w:rPr>
                <w:b/>
                <w:sz w:val="16"/>
                <w:szCs w:val="16"/>
                <w:lang w:val="en-GB"/>
              </w:rPr>
              <w:t xml:space="preserve">HERIO AC ADRODD </w:t>
            </w:r>
            <w:proofErr w:type="spellStart"/>
            <w:r w:rsidRPr="008B7D3C">
              <w:rPr>
                <w:sz w:val="16"/>
                <w:szCs w:val="16"/>
                <w:lang w:val="en-GB"/>
              </w:rPr>
              <w:t>ymddygiad</w:t>
            </w:r>
            <w:proofErr w:type="spellEnd"/>
            <w:r w:rsidRPr="008B7D3C">
              <w:rPr>
                <w:sz w:val="16"/>
                <w:szCs w:val="16"/>
                <w:lang w:val="en-GB"/>
              </w:rPr>
              <w:t xml:space="preserve"> </w:t>
            </w:r>
            <w:proofErr w:type="spellStart"/>
            <w:r w:rsidRPr="008B7D3C">
              <w:rPr>
                <w:sz w:val="16"/>
                <w:szCs w:val="16"/>
                <w:lang w:val="en-GB"/>
              </w:rPr>
              <w:t>annerbyniol</w:t>
            </w:r>
            <w:proofErr w:type="spellEnd"/>
            <w:r w:rsidRPr="008B7D3C">
              <w:rPr>
                <w:sz w:val="16"/>
                <w:szCs w:val="16"/>
                <w:lang w:val="en-GB"/>
              </w:rPr>
              <w:t>.</w:t>
            </w:r>
          </w:p>
          <w:p w:rsidR="00F7616E" w:rsidRPr="00A47C3E" w:rsidRDefault="00F7616E" w:rsidP="00F7616E">
            <w:pPr>
              <w:tabs>
                <w:tab w:val="left" w:pos="720"/>
                <w:tab w:val="left" w:pos="3960"/>
                <w:tab w:val="left" w:pos="7020"/>
                <w:tab w:val="left" w:pos="7740"/>
                <w:tab w:val="left" w:pos="7920"/>
              </w:tabs>
              <w:rPr>
                <w:sz w:val="16"/>
                <w:szCs w:val="16"/>
                <w:lang w:val="en-GB"/>
              </w:rPr>
            </w:pPr>
            <w:r>
              <w:rPr>
                <w:b/>
                <w:sz w:val="16"/>
                <w:szCs w:val="16"/>
                <w:lang w:val="en-GB"/>
              </w:rPr>
              <w:t>PARCHU</w:t>
            </w:r>
            <w:r w:rsidRPr="00A47C3E">
              <w:rPr>
                <w:sz w:val="16"/>
                <w:szCs w:val="16"/>
                <w:lang w:val="en-GB"/>
              </w:rPr>
              <w:t xml:space="preserve"> </w:t>
            </w:r>
            <w:proofErr w:type="spellStart"/>
            <w:r>
              <w:rPr>
                <w:sz w:val="16"/>
                <w:szCs w:val="16"/>
                <w:lang w:val="en-GB"/>
              </w:rPr>
              <w:t>hawliau</w:t>
            </w:r>
            <w:proofErr w:type="spellEnd"/>
            <w:r>
              <w:rPr>
                <w:sz w:val="16"/>
                <w:szCs w:val="16"/>
                <w:lang w:val="en-GB"/>
              </w:rPr>
              <w:t xml:space="preserve"> </w:t>
            </w:r>
            <w:proofErr w:type="spellStart"/>
            <w:r>
              <w:rPr>
                <w:sz w:val="16"/>
                <w:szCs w:val="16"/>
                <w:lang w:val="en-GB"/>
              </w:rPr>
              <w:t>unigolion</w:t>
            </w:r>
            <w:proofErr w:type="spellEnd"/>
            <w:r>
              <w:rPr>
                <w:sz w:val="16"/>
                <w:szCs w:val="16"/>
                <w:lang w:val="en-GB"/>
              </w:rPr>
              <w:t xml:space="preserve"> </w:t>
            </w:r>
            <w:proofErr w:type="spellStart"/>
            <w:r>
              <w:rPr>
                <w:sz w:val="16"/>
                <w:szCs w:val="16"/>
                <w:lang w:val="en-GB"/>
              </w:rPr>
              <w:t>i</w:t>
            </w:r>
            <w:proofErr w:type="spellEnd"/>
            <w:r>
              <w:rPr>
                <w:sz w:val="16"/>
                <w:szCs w:val="16"/>
                <w:lang w:val="en-GB"/>
              </w:rPr>
              <w:t xml:space="preserve"> </w:t>
            </w:r>
            <w:proofErr w:type="spellStart"/>
            <w:r>
              <w:rPr>
                <w:sz w:val="16"/>
                <w:szCs w:val="16"/>
                <w:lang w:val="en-GB"/>
              </w:rPr>
              <w:t>breifatrwydd</w:t>
            </w:r>
            <w:proofErr w:type="spellEnd"/>
            <w:r>
              <w:rPr>
                <w:sz w:val="16"/>
                <w:szCs w:val="16"/>
                <w:lang w:val="en-GB"/>
              </w:rPr>
              <w:t xml:space="preserve"> ac </w:t>
            </w:r>
            <w:proofErr w:type="spellStart"/>
            <w:r>
              <w:rPr>
                <w:sz w:val="16"/>
                <w:szCs w:val="16"/>
                <w:lang w:val="en-GB"/>
              </w:rPr>
              <w:t>urddas</w:t>
            </w:r>
            <w:proofErr w:type="spellEnd"/>
            <w:r>
              <w:rPr>
                <w:sz w:val="16"/>
                <w:szCs w:val="16"/>
                <w:lang w:val="en-GB"/>
              </w:rPr>
              <w:t>.</w:t>
            </w:r>
          </w:p>
          <w:p w:rsidR="00F7616E" w:rsidRPr="00A47C3E" w:rsidRDefault="00F7616E" w:rsidP="00F7616E">
            <w:pPr>
              <w:tabs>
                <w:tab w:val="left" w:pos="720"/>
                <w:tab w:val="left" w:pos="3960"/>
                <w:tab w:val="left" w:pos="7020"/>
                <w:tab w:val="left" w:pos="7740"/>
                <w:tab w:val="left" w:pos="7920"/>
              </w:tabs>
              <w:rPr>
                <w:sz w:val="16"/>
                <w:szCs w:val="16"/>
                <w:lang w:val="en-GB"/>
              </w:rPr>
            </w:pPr>
            <w:r>
              <w:rPr>
                <w:b/>
                <w:sz w:val="16"/>
                <w:szCs w:val="16"/>
                <w:lang w:val="en-GB"/>
              </w:rPr>
              <w:t>BYDDWCH</w:t>
            </w:r>
            <w:r w:rsidRPr="00A47C3E">
              <w:rPr>
                <w:sz w:val="16"/>
                <w:szCs w:val="16"/>
                <w:lang w:val="en-GB"/>
              </w:rPr>
              <w:t xml:space="preserve"> </w:t>
            </w:r>
            <w:proofErr w:type="spellStart"/>
            <w:r>
              <w:rPr>
                <w:sz w:val="16"/>
                <w:szCs w:val="16"/>
                <w:lang w:val="en-GB"/>
              </w:rPr>
              <w:t>yn</w:t>
            </w:r>
            <w:proofErr w:type="spellEnd"/>
            <w:r>
              <w:rPr>
                <w:sz w:val="16"/>
                <w:szCs w:val="16"/>
                <w:lang w:val="en-GB"/>
              </w:rPr>
              <w:t xml:space="preserve"> </w:t>
            </w:r>
            <w:proofErr w:type="spellStart"/>
            <w:r>
              <w:rPr>
                <w:sz w:val="16"/>
                <w:szCs w:val="16"/>
                <w:lang w:val="en-GB"/>
              </w:rPr>
              <w:t>ofalus</w:t>
            </w:r>
            <w:proofErr w:type="spellEnd"/>
            <w:r>
              <w:rPr>
                <w:sz w:val="16"/>
                <w:szCs w:val="16"/>
                <w:lang w:val="en-GB"/>
              </w:rPr>
              <w:t xml:space="preserve"> </w:t>
            </w:r>
            <w:proofErr w:type="spellStart"/>
            <w:r>
              <w:rPr>
                <w:sz w:val="16"/>
                <w:szCs w:val="16"/>
                <w:lang w:val="en-GB"/>
              </w:rPr>
              <w:t>wrth</w:t>
            </w:r>
            <w:proofErr w:type="spellEnd"/>
            <w:r>
              <w:rPr>
                <w:sz w:val="16"/>
                <w:szCs w:val="16"/>
                <w:lang w:val="en-GB"/>
              </w:rPr>
              <w:t xml:space="preserve"> </w:t>
            </w:r>
            <w:proofErr w:type="spellStart"/>
            <w:r>
              <w:rPr>
                <w:sz w:val="16"/>
                <w:szCs w:val="16"/>
                <w:lang w:val="en-GB"/>
              </w:rPr>
              <w:t>drafod</w:t>
            </w:r>
            <w:proofErr w:type="spellEnd"/>
            <w:r>
              <w:rPr>
                <w:sz w:val="16"/>
                <w:szCs w:val="16"/>
                <w:lang w:val="en-GB"/>
              </w:rPr>
              <w:t xml:space="preserve"> </w:t>
            </w:r>
            <w:proofErr w:type="spellStart"/>
            <w:r>
              <w:rPr>
                <w:sz w:val="16"/>
                <w:szCs w:val="16"/>
                <w:lang w:val="en-GB"/>
              </w:rPr>
              <w:t>materion</w:t>
            </w:r>
            <w:proofErr w:type="spellEnd"/>
            <w:r>
              <w:rPr>
                <w:sz w:val="16"/>
                <w:szCs w:val="16"/>
                <w:lang w:val="en-GB"/>
              </w:rPr>
              <w:t xml:space="preserve"> sensitive </w:t>
            </w:r>
            <w:proofErr w:type="spellStart"/>
            <w:r>
              <w:rPr>
                <w:sz w:val="16"/>
                <w:szCs w:val="16"/>
                <w:lang w:val="en-GB"/>
              </w:rPr>
              <w:t>gyda</w:t>
            </w:r>
            <w:proofErr w:type="spellEnd"/>
            <w:r>
              <w:rPr>
                <w:sz w:val="16"/>
                <w:szCs w:val="16"/>
                <w:lang w:val="en-GB"/>
              </w:rPr>
              <w:t xml:space="preserve"> </w:t>
            </w:r>
            <w:proofErr w:type="spellStart"/>
            <w:r>
              <w:rPr>
                <w:sz w:val="16"/>
                <w:szCs w:val="16"/>
                <w:lang w:val="en-GB"/>
              </w:rPr>
              <w:t>phlant</w:t>
            </w:r>
            <w:proofErr w:type="spellEnd"/>
            <w:r>
              <w:rPr>
                <w:sz w:val="16"/>
                <w:szCs w:val="16"/>
                <w:lang w:val="en-GB"/>
              </w:rPr>
              <w:t xml:space="preserve">, </w:t>
            </w:r>
            <w:proofErr w:type="spellStart"/>
            <w:r>
              <w:rPr>
                <w:sz w:val="16"/>
                <w:szCs w:val="16"/>
                <w:lang w:val="en-GB"/>
              </w:rPr>
              <w:t>pobl</w:t>
            </w:r>
            <w:proofErr w:type="spellEnd"/>
            <w:r>
              <w:rPr>
                <w:sz w:val="16"/>
                <w:szCs w:val="16"/>
                <w:lang w:val="en-GB"/>
              </w:rPr>
              <w:t xml:space="preserve"> </w:t>
            </w:r>
            <w:proofErr w:type="spellStart"/>
            <w:r>
              <w:rPr>
                <w:sz w:val="16"/>
                <w:szCs w:val="16"/>
                <w:lang w:val="en-GB"/>
              </w:rPr>
              <w:t>ifanc</w:t>
            </w:r>
            <w:proofErr w:type="spellEnd"/>
            <w:r>
              <w:rPr>
                <w:sz w:val="16"/>
                <w:szCs w:val="16"/>
                <w:lang w:val="en-GB"/>
              </w:rPr>
              <w:t xml:space="preserve">, </w:t>
            </w:r>
            <w:proofErr w:type="spellStart"/>
            <w:r>
              <w:rPr>
                <w:sz w:val="16"/>
                <w:szCs w:val="16"/>
                <w:lang w:val="en-GB"/>
              </w:rPr>
              <w:t>oedolion</w:t>
            </w:r>
            <w:proofErr w:type="spellEnd"/>
            <w:r>
              <w:rPr>
                <w:sz w:val="16"/>
                <w:szCs w:val="16"/>
                <w:lang w:val="en-GB"/>
              </w:rPr>
              <w:t xml:space="preserve"> </w:t>
            </w:r>
            <w:proofErr w:type="spellStart"/>
            <w:r>
              <w:rPr>
                <w:sz w:val="16"/>
                <w:szCs w:val="16"/>
                <w:lang w:val="en-GB"/>
              </w:rPr>
              <w:t>sy’n</w:t>
            </w:r>
            <w:proofErr w:type="spellEnd"/>
            <w:r>
              <w:rPr>
                <w:sz w:val="16"/>
                <w:szCs w:val="16"/>
                <w:lang w:val="en-GB"/>
              </w:rPr>
              <w:t xml:space="preserve"> </w:t>
            </w:r>
            <w:proofErr w:type="spellStart"/>
            <w:r>
              <w:rPr>
                <w:sz w:val="16"/>
                <w:szCs w:val="16"/>
                <w:lang w:val="en-GB"/>
              </w:rPr>
              <w:t>agored</w:t>
            </w:r>
            <w:proofErr w:type="spellEnd"/>
            <w:r>
              <w:rPr>
                <w:sz w:val="16"/>
                <w:szCs w:val="16"/>
                <w:lang w:val="en-GB"/>
              </w:rPr>
              <w:t xml:space="preserve"> </w:t>
            </w:r>
            <w:proofErr w:type="spellStart"/>
            <w:r>
              <w:rPr>
                <w:sz w:val="16"/>
                <w:szCs w:val="16"/>
                <w:lang w:val="en-GB"/>
              </w:rPr>
              <w:t>i</w:t>
            </w:r>
            <w:proofErr w:type="spellEnd"/>
            <w:r>
              <w:rPr>
                <w:sz w:val="16"/>
                <w:szCs w:val="16"/>
                <w:lang w:val="en-GB"/>
              </w:rPr>
              <w:t xml:space="preserve"> </w:t>
            </w:r>
            <w:proofErr w:type="spellStart"/>
            <w:r>
              <w:rPr>
                <w:sz w:val="16"/>
                <w:szCs w:val="16"/>
                <w:lang w:val="en-GB"/>
              </w:rPr>
              <w:t>niwed</w:t>
            </w:r>
            <w:proofErr w:type="spellEnd"/>
            <w:r>
              <w:rPr>
                <w:sz w:val="16"/>
                <w:szCs w:val="16"/>
                <w:lang w:val="en-GB"/>
              </w:rPr>
              <w:t xml:space="preserve"> a </w:t>
            </w:r>
            <w:proofErr w:type="spellStart"/>
            <w:r>
              <w:rPr>
                <w:sz w:val="16"/>
                <w:szCs w:val="16"/>
                <w:lang w:val="en-GB"/>
              </w:rPr>
              <w:t>rhieni</w:t>
            </w:r>
            <w:proofErr w:type="spellEnd"/>
            <w:r>
              <w:rPr>
                <w:sz w:val="16"/>
                <w:szCs w:val="16"/>
                <w:lang w:val="en-GB"/>
              </w:rPr>
              <w:t>/</w:t>
            </w:r>
            <w:proofErr w:type="spellStart"/>
            <w:r>
              <w:rPr>
                <w:sz w:val="16"/>
                <w:szCs w:val="16"/>
                <w:lang w:val="en-GB"/>
              </w:rPr>
              <w:t>gofalwyr</w:t>
            </w:r>
            <w:proofErr w:type="spellEnd"/>
            <w:r>
              <w:rPr>
                <w:sz w:val="16"/>
                <w:szCs w:val="16"/>
                <w:lang w:val="en-GB"/>
              </w:rPr>
              <w:t>.</w:t>
            </w:r>
          </w:p>
          <w:p w:rsidR="00F7616E" w:rsidRPr="00A47C3E" w:rsidRDefault="00F7616E" w:rsidP="00F7616E">
            <w:pPr>
              <w:tabs>
                <w:tab w:val="left" w:pos="720"/>
                <w:tab w:val="left" w:pos="3960"/>
                <w:tab w:val="left" w:pos="7020"/>
                <w:tab w:val="left" w:pos="7740"/>
                <w:tab w:val="left" w:pos="7920"/>
              </w:tabs>
              <w:rPr>
                <w:sz w:val="16"/>
                <w:szCs w:val="16"/>
                <w:lang w:val="en-GB"/>
              </w:rPr>
            </w:pPr>
            <w:r>
              <w:rPr>
                <w:b/>
                <w:sz w:val="16"/>
                <w:szCs w:val="16"/>
                <w:lang w:val="en-GB"/>
              </w:rPr>
              <w:t>CYSYLLTWCH</w:t>
            </w:r>
            <w:r w:rsidRPr="00A47C3E">
              <w:rPr>
                <w:sz w:val="16"/>
                <w:szCs w:val="16"/>
                <w:lang w:val="en-GB"/>
              </w:rPr>
              <w:t xml:space="preserve"> </w:t>
            </w:r>
            <w:r>
              <w:rPr>
                <w:sz w:val="16"/>
                <w:szCs w:val="16"/>
                <w:lang w:val="en-GB"/>
              </w:rPr>
              <w:t xml:space="preserve">â </w:t>
            </w:r>
            <w:proofErr w:type="spellStart"/>
            <w:r>
              <w:rPr>
                <w:sz w:val="16"/>
                <w:szCs w:val="16"/>
                <w:lang w:val="en-GB"/>
              </w:rPr>
              <w:t>swyddogion</w:t>
            </w:r>
            <w:proofErr w:type="spellEnd"/>
            <w:r>
              <w:rPr>
                <w:sz w:val="16"/>
                <w:szCs w:val="16"/>
                <w:lang w:val="en-GB"/>
              </w:rPr>
              <w:t xml:space="preserve"> </w:t>
            </w:r>
            <w:proofErr w:type="spellStart"/>
            <w:r>
              <w:rPr>
                <w:sz w:val="16"/>
                <w:szCs w:val="16"/>
                <w:lang w:val="en-GB"/>
              </w:rPr>
              <w:t>diogelu</w:t>
            </w:r>
            <w:proofErr w:type="spellEnd"/>
            <w:r>
              <w:rPr>
                <w:sz w:val="16"/>
                <w:szCs w:val="16"/>
                <w:lang w:val="en-GB"/>
              </w:rPr>
              <w:t xml:space="preserve"> </w:t>
            </w:r>
            <w:proofErr w:type="spellStart"/>
            <w:r>
              <w:rPr>
                <w:sz w:val="16"/>
                <w:szCs w:val="16"/>
                <w:lang w:val="en-GB"/>
              </w:rPr>
              <w:t>os</w:t>
            </w:r>
            <w:proofErr w:type="spellEnd"/>
            <w:r>
              <w:rPr>
                <w:sz w:val="16"/>
                <w:szCs w:val="16"/>
                <w:lang w:val="en-GB"/>
              </w:rPr>
              <w:t xml:space="preserve"> </w:t>
            </w:r>
            <w:proofErr w:type="spellStart"/>
            <w:r>
              <w:rPr>
                <w:sz w:val="16"/>
                <w:szCs w:val="16"/>
                <w:lang w:val="en-GB"/>
              </w:rPr>
              <w:t>oes</w:t>
            </w:r>
            <w:proofErr w:type="spellEnd"/>
            <w:r>
              <w:rPr>
                <w:sz w:val="16"/>
                <w:szCs w:val="16"/>
                <w:lang w:val="en-GB"/>
              </w:rPr>
              <w:t xml:space="preserve"> </w:t>
            </w:r>
            <w:proofErr w:type="spellStart"/>
            <w:r>
              <w:rPr>
                <w:sz w:val="16"/>
                <w:szCs w:val="16"/>
                <w:lang w:val="en-GB"/>
              </w:rPr>
              <w:t>gynnych</w:t>
            </w:r>
            <w:proofErr w:type="spellEnd"/>
            <w:r>
              <w:rPr>
                <w:sz w:val="16"/>
                <w:szCs w:val="16"/>
                <w:lang w:val="en-GB"/>
              </w:rPr>
              <w:t xml:space="preserve"> </w:t>
            </w:r>
            <w:proofErr w:type="spellStart"/>
            <w:r>
              <w:rPr>
                <w:sz w:val="16"/>
                <w:szCs w:val="16"/>
                <w:lang w:val="en-GB"/>
              </w:rPr>
              <w:t>unrhyw</w:t>
            </w:r>
            <w:proofErr w:type="spellEnd"/>
            <w:r>
              <w:rPr>
                <w:sz w:val="16"/>
                <w:szCs w:val="16"/>
                <w:lang w:val="en-GB"/>
              </w:rPr>
              <w:t xml:space="preserve"> </w:t>
            </w:r>
            <w:proofErr w:type="spellStart"/>
            <w:r>
              <w:rPr>
                <w:sz w:val="16"/>
                <w:szCs w:val="16"/>
                <w:lang w:val="en-GB"/>
              </w:rPr>
              <w:t>achos</w:t>
            </w:r>
            <w:proofErr w:type="spellEnd"/>
            <w:r>
              <w:rPr>
                <w:sz w:val="16"/>
                <w:szCs w:val="16"/>
                <w:lang w:val="en-GB"/>
              </w:rPr>
              <w:t xml:space="preserve"> </w:t>
            </w:r>
            <w:proofErr w:type="spellStart"/>
            <w:r>
              <w:rPr>
                <w:sz w:val="16"/>
                <w:szCs w:val="16"/>
                <w:lang w:val="en-GB"/>
              </w:rPr>
              <w:t>i</w:t>
            </w:r>
            <w:proofErr w:type="spellEnd"/>
            <w:r>
              <w:rPr>
                <w:sz w:val="16"/>
                <w:szCs w:val="16"/>
                <w:lang w:val="en-GB"/>
              </w:rPr>
              <w:t xml:space="preserve"> </w:t>
            </w:r>
            <w:proofErr w:type="spellStart"/>
            <w:r>
              <w:rPr>
                <w:sz w:val="16"/>
                <w:szCs w:val="16"/>
                <w:lang w:val="en-GB"/>
              </w:rPr>
              <w:t>bryderu</w:t>
            </w:r>
            <w:proofErr w:type="spellEnd"/>
          </w:p>
        </w:tc>
        <w:tc>
          <w:tcPr>
            <w:tcW w:w="233" w:type="dxa"/>
            <w:tcBorders>
              <w:top w:val="nil"/>
              <w:bottom w:val="nil"/>
            </w:tcBorders>
            <w:shd w:val="clear" w:color="auto" w:fill="auto"/>
          </w:tcPr>
          <w:p w:rsidR="00F7616E" w:rsidRPr="00A47C3E" w:rsidRDefault="00F7616E" w:rsidP="00F7616E">
            <w:pPr>
              <w:tabs>
                <w:tab w:val="left" w:pos="720"/>
                <w:tab w:val="left" w:pos="3960"/>
                <w:tab w:val="left" w:pos="7020"/>
                <w:tab w:val="left" w:pos="7740"/>
                <w:tab w:val="left" w:pos="7920"/>
              </w:tabs>
              <w:ind w:right="-288"/>
              <w:rPr>
                <w:sz w:val="16"/>
                <w:szCs w:val="16"/>
                <w:u w:val="single"/>
                <w:lang w:val="en-GB"/>
              </w:rPr>
            </w:pPr>
          </w:p>
        </w:tc>
        <w:tc>
          <w:tcPr>
            <w:tcW w:w="5214" w:type="dxa"/>
            <w:shd w:val="clear" w:color="auto" w:fill="auto"/>
          </w:tcPr>
          <w:p w:rsidR="00321AEC" w:rsidRDefault="00321AEC" w:rsidP="00F7616E">
            <w:pPr>
              <w:tabs>
                <w:tab w:val="left" w:pos="720"/>
                <w:tab w:val="left" w:pos="3960"/>
                <w:tab w:val="left" w:pos="7020"/>
                <w:tab w:val="left" w:pos="7740"/>
                <w:tab w:val="left" w:pos="7920"/>
              </w:tabs>
              <w:ind w:right="-14"/>
              <w:jc w:val="center"/>
              <w:rPr>
                <w:b/>
                <w:sz w:val="2"/>
                <w:szCs w:val="2"/>
                <w:lang w:val="en-GB"/>
              </w:rPr>
            </w:pPr>
          </w:p>
          <w:p w:rsidR="00F7616E" w:rsidRDefault="00F7616E" w:rsidP="00F7616E">
            <w:pPr>
              <w:tabs>
                <w:tab w:val="left" w:pos="720"/>
                <w:tab w:val="left" w:pos="3960"/>
                <w:tab w:val="left" w:pos="7020"/>
                <w:tab w:val="left" w:pos="7740"/>
                <w:tab w:val="left" w:pos="7920"/>
              </w:tabs>
              <w:ind w:right="-14"/>
              <w:jc w:val="center"/>
              <w:rPr>
                <w:b/>
                <w:sz w:val="16"/>
                <w:szCs w:val="16"/>
                <w:lang w:val="en-GB"/>
              </w:rPr>
            </w:pPr>
            <w:r>
              <w:rPr>
                <w:b/>
                <w:sz w:val="16"/>
                <w:szCs w:val="16"/>
                <w:lang w:val="en-GB"/>
              </w:rPr>
              <w:t>YMATEB I DDATGELU</w:t>
            </w:r>
          </w:p>
          <w:p w:rsidR="00F7616E" w:rsidRPr="00A04113" w:rsidRDefault="00F7616E" w:rsidP="00F7616E">
            <w:pPr>
              <w:tabs>
                <w:tab w:val="left" w:pos="720"/>
                <w:tab w:val="left" w:pos="3960"/>
                <w:tab w:val="left" w:pos="7020"/>
                <w:tab w:val="left" w:pos="7740"/>
                <w:tab w:val="left" w:pos="7920"/>
              </w:tabs>
              <w:ind w:right="-14"/>
              <w:jc w:val="center"/>
              <w:rPr>
                <w:b/>
                <w:sz w:val="4"/>
                <w:szCs w:val="4"/>
                <w:lang w:val="en-GB"/>
              </w:rPr>
            </w:pPr>
          </w:p>
          <w:p w:rsidR="00F7616E" w:rsidRPr="00A47C3E" w:rsidRDefault="00F7616E" w:rsidP="00F7616E">
            <w:pPr>
              <w:tabs>
                <w:tab w:val="left" w:pos="720"/>
                <w:tab w:val="left" w:pos="3960"/>
                <w:tab w:val="left" w:pos="7020"/>
                <w:tab w:val="left" w:pos="7740"/>
                <w:tab w:val="left" w:pos="7920"/>
              </w:tabs>
              <w:ind w:right="-14"/>
              <w:rPr>
                <w:sz w:val="16"/>
                <w:szCs w:val="16"/>
                <w:lang w:val="en-GB"/>
              </w:rPr>
            </w:pPr>
            <w:r>
              <w:rPr>
                <w:b/>
                <w:sz w:val="16"/>
                <w:szCs w:val="16"/>
                <w:lang w:val="en-GB"/>
              </w:rPr>
              <w:t xml:space="preserve">GWRANDEWCH </w:t>
            </w:r>
            <w:r>
              <w:rPr>
                <w:sz w:val="16"/>
                <w:szCs w:val="16"/>
                <w:lang w:val="en-GB"/>
              </w:rPr>
              <w:t xml:space="preserve">a </w:t>
            </w:r>
            <w:proofErr w:type="spellStart"/>
            <w:r>
              <w:rPr>
                <w:sz w:val="16"/>
                <w:szCs w:val="16"/>
                <w:lang w:val="en-GB"/>
              </w:rPr>
              <w:t>pharhewch</w:t>
            </w:r>
            <w:proofErr w:type="spellEnd"/>
            <w:r>
              <w:rPr>
                <w:sz w:val="16"/>
                <w:szCs w:val="16"/>
                <w:lang w:val="en-GB"/>
              </w:rPr>
              <w:t xml:space="preserve"> i </w:t>
            </w:r>
            <w:proofErr w:type="spellStart"/>
            <w:r>
              <w:rPr>
                <w:sz w:val="16"/>
                <w:szCs w:val="16"/>
                <w:lang w:val="en-GB"/>
              </w:rPr>
              <w:t>wrando</w:t>
            </w:r>
            <w:proofErr w:type="spellEnd"/>
            <w:r w:rsidRPr="00A47C3E">
              <w:rPr>
                <w:sz w:val="16"/>
                <w:szCs w:val="16"/>
                <w:lang w:val="en-GB"/>
              </w:rPr>
              <w:t>.</w:t>
            </w:r>
          </w:p>
          <w:p w:rsidR="00F7616E" w:rsidRPr="00A47C3E" w:rsidRDefault="00F7616E" w:rsidP="00F7616E">
            <w:pPr>
              <w:tabs>
                <w:tab w:val="left" w:pos="720"/>
                <w:tab w:val="left" w:pos="3960"/>
                <w:tab w:val="left" w:pos="7020"/>
                <w:tab w:val="left" w:pos="7740"/>
                <w:tab w:val="left" w:pos="7920"/>
              </w:tabs>
              <w:ind w:right="-14"/>
              <w:rPr>
                <w:sz w:val="16"/>
                <w:szCs w:val="16"/>
                <w:lang w:val="en-GB"/>
              </w:rPr>
            </w:pPr>
            <w:r>
              <w:rPr>
                <w:b/>
                <w:sz w:val="16"/>
                <w:szCs w:val="16"/>
                <w:lang w:val="en-GB"/>
              </w:rPr>
              <w:t>ESBONIWCH</w:t>
            </w:r>
            <w:r>
              <w:rPr>
                <w:sz w:val="16"/>
                <w:szCs w:val="16"/>
                <w:lang w:val="en-GB"/>
              </w:rPr>
              <w:t xml:space="preserve"> </w:t>
            </w:r>
            <w:proofErr w:type="spellStart"/>
            <w:r>
              <w:rPr>
                <w:sz w:val="16"/>
                <w:szCs w:val="16"/>
                <w:lang w:val="en-GB"/>
              </w:rPr>
              <w:t>beth</w:t>
            </w:r>
            <w:proofErr w:type="spellEnd"/>
            <w:r>
              <w:rPr>
                <w:sz w:val="16"/>
                <w:szCs w:val="16"/>
                <w:lang w:val="en-GB"/>
              </w:rPr>
              <w:t xml:space="preserve"> </w:t>
            </w:r>
            <w:proofErr w:type="spellStart"/>
            <w:r>
              <w:rPr>
                <w:sz w:val="16"/>
                <w:szCs w:val="16"/>
                <w:lang w:val="en-GB"/>
              </w:rPr>
              <w:t>fydd</w:t>
            </w:r>
            <w:proofErr w:type="spellEnd"/>
            <w:r>
              <w:rPr>
                <w:sz w:val="16"/>
                <w:szCs w:val="16"/>
                <w:lang w:val="en-GB"/>
              </w:rPr>
              <w:t xml:space="preserve"> </w:t>
            </w:r>
            <w:proofErr w:type="spellStart"/>
            <w:r>
              <w:rPr>
                <w:sz w:val="16"/>
                <w:szCs w:val="16"/>
                <w:lang w:val="en-GB"/>
              </w:rPr>
              <w:t>yn</w:t>
            </w:r>
            <w:proofErr w:type="spellEnd"/>
            <w:r>
              <w:rPr>
                <w:sz w:val="16"/>
                <w:szCs w:val="16"/>
                <w:lang w:val="en-GB"/>
              </w:rPr>
              <w:t xml:space="preserve"> </w:t>
            </w:r>
            <w:proofErr w:type="spellStart"/>
            <w:r>
              <w:rPr>
                <w:sz w:val="16"/>
                <w:szCs w:val="16"/>
                <w:lang w:val="en-GB"/>
              </w:rPr>
              <w:t>digwydd</w:t>
            </w:r>
            <w:proofErr w:type="spellEnd"/>
            <w:r>
              <w:rPr>
                <w:sz w:val="16"/>
                <w:szCs w:val="16"/>
                <w:lang w:val="en-GB"/>
              </w:rPr>
              <w:t xml:space="preserve"> </w:t>
            </w:r>
            <w:proofErr w:type="spellStart"/>
            <w:r>
              <w:rPr>
                <w:sz w:val="16"/>
                <w:szCs w:val="16"/>
                <w:lang w:val="en-GB"/>
              </w:rPr>
              <w:t>nesaf</w:t>
            </w:r>
            <w:proofErr w:type="spellEnd"/>
            <w:r>
              <w:rPr>
                <w:sz w:val="16"/>
                <w:szCs w:val="16"/>
                <w:lang w:val="en-GB"/>
              </w:rPr>
              <w:t>.</w:t>
            </w:r>
          </w:p>
          <w:p w:rsidR="00F7616E" w:rsidRDefault="00F7616E" w:rsidP="00F7616E">
            <w:pPr>
              <w:tabs>
                <w:tab w:val="left" w:pos="720"/>
                <w:tab w:val="left" w:pos="3960"/>
                <w:tab w:val="left" w:pos="7020"/>
                <w:tab w:val="left" w:pos="7740"/>
                <w:tab w:val="left" w:pos="7920"/>
              </w:tabs>
              <w:ind w:right="-14"/>
              <w:rPr>
                <w:sz w:val="16"/>
                <w:szCs w:val="16"/>
                <w:lang w:val="en-GB"/>
              </w:rPr>
            </w:pPr>
            <w:r>
              <w:rPr>
                <w:b/>
                <w:sz w:val="16"/>
                <w:szCs w:val="16"/>
                <w:lang w:val="en-GB"/>
              </w:rPr>
              <w:t>ADRODDWCH</w:t>
            </w:r>
            <w:r>
              <w:rPr>
                <w:sz w:val="16"/>
                <w:szCs w:val="16"/>
                <w:lang w:val="en-GB"/>
              </w:rPr>
              <w:t xml:space="preserve"> </w:t>
            </w:r>
            <w:proofErr w:type="spellStart"/>
            <w:r>
              <w:rPr>
                <w:sz w:val="16"/>
                <w:szCs w:val="16"/>
                <w:lang w:val="en-GB"/>
              </w:rPr>
              <w:t>honiadau</w:t>
            </w:r>
            <w:proofErr w:type="spellEnd"/>
            <w:r>
              <w:rPr>
                <w:sz w:val="16"/>
                <w:szCs w:val="16"/>
                <w:lang w:val="en-GB"/>
              </w:rPr>
              <w:t>/</w:t>
            </w:r>
            <w:proofErr w:type="spellStart"/>
            <w:r>
              <w:rPr>
                <w:sz w:val="16"/>
                <w:szCs w:val="16"/>
                <w:lang w:val="en-GB"/>
              </w:rPr>
              <w:t>amheuon</w:t>
            </w:r>
            <w:proofErr w:type="spellEnd"/>
            <w:r>
              <w:rPr>
                <w:sz w:val="16"/>
                <w:szCs w:val="16"/>
                <w:lang w:val="en-GB"/>
              </w:rPr>
              <w:t xml:space="preserve"> o gam-</w:t>
            </w:r>
            <w:proofErr w:type="spellStart"/>
            <w:r>
              <w:rPr>
                <w:sz w:val="16"/>
                <w:szCs w:val="16"/>
                <w:lang w:val="en-GB"/>
              </w:rPr>
              <w:t>drin</w:t>
            </w:r>
            <w:proofErr w:type="spellEnd"/>
            <w:r>
              <w:rPr>
                <w:sz w:val="16"/>
                <w:szCs w:val="16"/>
                <w:lang w:val="en-GB"/>
              </w:rPr>
              <w:t xml:space="preserve"> </w:t>
            </w:r>
            <w:proofErr w:type="spellStart"/>
            <w:r>
              <w:rPr>
                <w:sz w:val="16"/>
                <w:szCs w:val="16"/>
                <w:lang w:val="en-GB"/>
              </w:rPr>
              <w:t>i</w:t>
            </w:r>
            <w:proofErr w:type="spellEnd"/>
            <w:r>
              <w:rPr>
                <w:sz w:val="16"/>
                <w:szCs w:val="16"/>
                <w:lang w:val="en-GB"/>
              </w:rPr>
              <w:t xml:space="preserve"> </w:t>
            </w:r>
            <w:proofErr w:type="spellStart"/>
            <w:r>
              <w:rPr>
                <w:sz w:val="16"/>
                <w:szCs w:val="16"/>
                <w:lang w:val="en-GB"/>
              </w:rPr>
              <w:t>Swyddog</w:t>
            </w:r>
            <w:proofErr w:type="spellEnd"/>
            <w:r>
              <w:rPr>
                <w:sz w:val="16"/>
                <w:szCs w:val="16"/>
                <w:lang w:val="en-GB"/>
              </w:rPr>
              <w:t xml:space="preserve"> </w:t>
            </w:r>
            <w:proofErr w:type="spellStart"/>
            <w:r>
              <w:rPr>
                <w:sz w:val="16"/>
                <w:szCs w:val="16"/>
                <w:lang w:val="en-GB"/>
              </w:rPr>
              <w:t>Diogelu</w:t>
            </w:r>
            <w:proofErr w:type="spellEnd"/>
            <w:r>
              <w:rPr>
                <w:sz w:val="16"/>
                <w:szCs w:val="16"/>
                <w:lang w:val="en-GB"/>
              </w:rPr>
              <w:t xml:space="preserve"> </w:t>
            </w:r>
            <w:proofErr w:type="spellStart"/>
            <w:r>
              <w:rPr>
                <w:sz w:val="16"/>
                <w:szCs w:val="16"/>
                <w:lang w:val="en-GB"/>
              </w:rPr>
              <w:t>Ysgolion</w:t>
            </w:r>
            <w:proofErr w:type="spellEnd"/>
            <w:r>
              <w:rPr>
                <w:sz w:val="16"/>
                <w:szCs w:val="16"/>
                <w:lang w:val="en-GB"/>
              </w:rPr>
              <w:t>.</w:t>
            </w:r>
          </w:p>
          <w:p w:rsidR="00F7616E" w:rsidRPr="00A47C3E" w:rsidRDefault="00F7616E" w:rsidP="00F7616E">
            <w:pPr>
              <w:tabs>
                <w:tab w:val="left" w:pos="720"/>
                <w:tab w:val="left" w:pos="3960"/>
                <w:tab w:val="left" w:pos="7020"/>
                <w:tab w:val="left" w:pos="7740"/>
                <w:tab w:val="left" w:pos="7920"/>
              </w:tabs>
              <w:ind w:right="-14"/>
              <w:rPr>
                <w:sz w:val="16"/>
                <w:szCs w:val="16"/>
                <w:lang w:val="en-GB"/>
              </w:rPr>
            </w:pPr>
            <w:r>
              <w:rPr>
                <w:b/>
                <w:sz w:val="16"/>
                <w:szCs w:val="16"/>
                <w:lang w:val="en-GB"/>
              </w:rPr>
              <w:t>PEIDIWCH</w:t>
            </w:r>
            <w:r>
              <w:rPr>
                <w:sz w:val="16"/>
                <w:szCs w:val="16"/>
                <w:lang w:val="en-GB"/>
              </w:rPr>
              <w:t xml:space="preserve"> </w:t>
            </w:r>
            <w:proofErr w:type="spellStart"/>
            <w:r>
              <w:rPr>
                <w:sz w:val="16"/>
                <w:szCs w:val="16"/>
                <w:lang w:val="en-GB"/>
              </w:rPr>
              <w:t>cwestiynu</w:t>
            </w:r>
            <w:proofErr w:type="spellEnd"/>
            <w:r>
              <w:rPr>
                <w:sz w:val="16"/>
                <w:szCs w:val="16"/>
                <w:lang w:val="en-GB"/>
              </w:rPr>
              <w:t xml:space="preserve"> neu </w:t>
            </w:r>
            <w:proofErr w:type="spellStart"/>
            <w:r>
              <w:rPr>
                <w:sz w:val="16"/>
                <w:szCs w:val="16"/>
                <w:lang w:val="en-GB"/>
              </w:rPr>
              <w:t>ymchwilio</w:t>
            </w:r>
            <w:proofErr w:type="spellEnd"/>
            <w:r w:rsidRPr="00A47C3E">
              <w:rPr>
                <w:sz w:val="16"/>
                <w:szCs w:val="16"/>
                <w:lang w:val="en-GB"/>
              </w:rPr>
              <w:t>.</w:t>
            </w:r>
          </w:p>
          <w:p w:rsidR="00F7616E" w:rsidRPr="00A47C3E" w:rsidRDefault="00F7616E" w:rsidP="00F7616E">
            <w:pPr>
              <w:tabs>
                <w:tab w:val="left" w:pos="720"/>
                <w:tab w:val="left" w:pos="3960"/>
                <w:tab w:val="left" w:pos="7020"/>
                <w:tab w:val="left" w:pos="7740"/>
                <w:tab w:val="left" w:pos="7920"/>
              </w:tabs>
              <w:ind w:right="-14"/>
              <w:rPr>
                <w:sz w:val="16"/>
                <w:szCs w:val="16"/>
                <w:lang w:val="en-GB"/>
              </w:rPr>
            </w:pPr>
            <w:r>
              <w:rPr>
                <w:b/>
                <w:sz w:val="16"/>
                <w:szCs w:val="16"/>
                <w:lang w:val="en-GB"/>
              </w:rPr>
              <w:t>PEIDIWCH</w:t>
            </w:r>
            <w:r>
              <w:rPr>
                <w:sz w:val="16"/>
                <w:szCs w:val="16"/>
                <w:lang w:val="en-GB"/>
              </w:rPr>
              <w:t xml:space="preserve"> </w:t>
            </w:r>
            <w:proofErr w:type="spellStart"/>
            <w:r>
              <w:rPr>
                <w:sz w:val="16"/>
                <w:szCs w:val="16"/>
                <w:lang w:val="en-GB"/>
              </w:rPr>
              <w:t>pasio</w:t>
            </w:r>
            <w:proofErr w:type="spellEnd"/>
            <w:r>
              <w:rPr>
                <w:sz w:val="16"/>
                <w:szCs w:val="16"/>
                <w:lang w:val="en-GB"/>
              </w:rPr>
              <w:t xml:space="preserve"> barn neu </w:t>
            </w:r>
            <w:proofErr w:type="spellStart"/>
            <w:r>
              <w:rPr>
                <w:sz w:val="16"/>
                <w:szCs w:val="16"/>
                <w:lang w:val="en-GB"/>
              </w:rPr>
              <w:t>ddod</w:t>
            </w:r>
            <w:proofErr w:type="spellEnd"/>
            <w:r>
              <w:rPr>
                <w:sz w:val="16"/>
                <w:szCs w:val="16"/>
                <w:lang w:val="en-GB"/>
              </w:rPr>
              <w:t xml:space="preserve"> </w:t>
            </w:r>
            <w:proofErr w:type="spellStart"/>
            <w:r>
              <w:rPr>
                <w:sz w:val="16"/>
                <w:szCs w:val="16"/>
                <w:lang w:val="en-GB"/>
              </w:rPr>
              <w:t>i</w:t>
            </w:r>
            <w:proofErr w:type="spellEnd"/>
            <w:r>
              <w:rPr>
                <w:sz w:val="16"/>
                <w:szCs w:val="16"/>
                <w:lang w:val="en-GB"/>
              </w:rPr>
              <w:t xml:space="preserve"> </w:t>
            </w:r>
            <w:proofErr w:type="spellStart"/>
            <w:r>
              <w:rPr>
                <w:sz w:val="16"/>
                <w:szCs w:val="16"/>
                <w:lang w:val="en-GB"/>
              </w:rPr>
              <w:t>gasgliadau</w:t>
            </w:r>
            <w:proofErr w:type="spellEnd"/>
            <w:r w:rsidRPr="00A47C3E">
              <w:rPr>
                <w:sz w:val="16"/>
                <w:szCs w:val="16"/>
                <w:lang w:val="en-GB"/>
              </w:rPr>
              <w:t>.</w:t>
            </w:r>
          </w:p>
          <w:p w:rsidR="00F7616E" w:rsidRPr="00A47C3E" w:rsidRDefault="00F7616E" w:rsidP="00F7616E">
            <w:pPr>
              <w:tabs>
                <w:tab w:val="left" w:pos="720"/>
                <w:tab w:val="left" w:pos="3960"/>
                <w:tab w:val="left" w:pos="7020"/>
                <w:tab w:val="left" w:pos="7740"/>
                <w:tab w:val="left" w:pos="7920"/>
              </w:tabs>
              <w:ind w:right="-14"/>
              <w:rPr>
                <w:sz w:val="16"/>
                <w:szCs w:val="16"/>
                <w:lang w:val="en-GB"/>
              </w:rPr>
            </w:pPr>
            <w:r>
              <w:rPr>
                <w:b/>
                <w:sz w:val="16"/>
                <w:szCs w:val="16"/>
                <w:lang w:val="en-GB"/>
              </w:rPr>
              <w:t xml:space="preserve">PEIDIWCH </w:t>
            </w:r>
            <w:proofErr w:type="spellStart"/>
            <w:r>
              <w:rPr>
                <w:sz w:val="16"/>
                <w:szCs w:val="16"/>
                <w:lang w:val="en-GB"/>
              </w:rPr>
              <w:t>addo</w:t>
            </w:r>
            <w:proofErr w:type="spellEnd"/>
            <w:r>
              <w:rPr>
                <w:sz w:val="16"/>
                <w:szCs w:val="16"/>
                <w:lang w:val="en-GB"/>
              </w:rPr>
              <w:t xml:space="preserve"> </w:t>
            </w:r>
            <w:proofErr w:type="spellStart"/>
            <w:r>
              <w:rPr>
                <w:sz w:val="16"/>
                <w:szCs w:val="16"/>
                <w:lang w:val="en-GB"/>
              </w:rPr>
              <w:t>cyfrinachedd</w:t>
            </w:r>
            <w:proofErr w:type="spellEnd"/>
            <w:r>
              <w:rPr>
                <w:sz w:val="16"/>
                <w:szCs w:val="16"/>
                <w:lang w:val="en-GB"/>
              </w:rPr>
              <w:t>.</w:t>
            </w:r>
          </w:p>
          <w:p w:rsidR="00F7616E" w:rsidRPr="00A47C3E" w:rsidRDefault="00F7616E" w:rsidP="00F7616E">
            <w:pPr>
              <w:tabs>
                <w:tab w:val="left" w:pos="720"/>
                <w:tab w:val="left" w:pos="3960"/>
                <w:tab w:val="left" w:pos="7020"/>
                <w:tab w:val="left" w:pos="7740"/>
                <w:tab w:val="left" w:pos="7920"/>
              </w:tabs>
              <w:ind w:right="-14"/>
              <w:rPr>
                <w:sz w:val="16"/>
                <w:szCs w:val="16"/>
                <w:lang w:val="en-GB"/>
              </w:rPr>
            </w:pPr>
            <w:r>
              <w:rPr>
                <w:b/>
                <w:sz w:val="16"/>
                <w:szCs w:val="16"/>
                <w:lang w:val="en-GB"/>
              </w:rPr>
              <w:t>PEIDIWCH</w:t>
            </w:r>
            <w:r>
              <w:rPr>
                <w:sz w:val="16"/>
                <w:szCs w:val="16"/>
                <w:lang w:val="en-GB"/>
              </w:rPr>
              <w:t xml:space="preserve"> </w:t>
            </w:r>
            <w:proofErr w:type="spellStart"/>
            <w:r>
              <w:rPr>
                <w:sz w:val="16"/>
                <w:szCs w:val="16"/>
                <w:lang w:val="en-GB"/>
              </w:rPr>
              <w:t>atal</w:t>
            </w:r>
            <w:proofErr w:type="spellEnd"/>
            <w:r>
              <w:rPr>
                <w:sz w:val="16"/>
                <w:szCs w:val="16"/>
                <w:lang w:val="en-GB"/>
              </w:rPr>
              <w:t xml:space="preserve"> plant, </w:t>
            </w:r>
            <w:proofErr w:type="spellStart"/>
            <w:r>
              <w:rPr>
                <w:sz w:val="16"/>
                <w:szCs w:val="16"/>
                <w:lang w:val="en-GB"/>
              </w:rPr>
              <w:t>pobl</w:t>
            </w:r>
            <w:proofErr w:type="spellEnd"/>
            <w:r>
              <w:rPr>
                <w:sz w:val="16"/>
                <w:szCs w:val="16"/>
                <w:lang w:val="en-GB"/>
              </w:rPr>
              <w:t xml:space="preserve"> </w:t>
            </w:r>
            <w:proofErr w:type="spellStart"/>
            <w:r>
              <w:rPr>
                <w:sz w:val="16"/>
                <w:szCs w:val="16"/>
                <w:lang w:val="en-GB"/>
              </w:rPr>
              <w:t>ifanc</w:t>
            </w:r>
            <w:proofErr w:type="spellEnd"/>
            <w:r>
              <w:rPr>
                <w:sz w:val="16"/>
                <w:szCs w:val="16"/>
                <w:lang w:val="en-GB"/>
              </w:rPr>
              <w:t xml:space="preserve"> neu </w:t>
            </w:r>
            <w:proofErr w:type="spellStart"/>
            <w:r>
              <w:rPr>
                <w:sz w:val="16"/>
                <w:szCs w:val="16"/>
                <w:lang w:val="en-GB"/>
              </w:rPr>
              <w:t>oedolion</w:t>
            </w:r>
            <w:proofErr w:type="spellEnd"/>
            <w:r>
              <w:rPr>
                <w:sz w:val="16"/>
                <w:szCs w:val="16"/>
                <w:lang w:val="en-GB"/>
              </w:rPr>
              <w:t xml:space="preserve"> </w:t>
            </w:r>
            <w:proofErr w:type="spellStart"/>
            <w:r>
              <w:rPr>
                <w:sz w:val="16"/>
                <w:szCs w:val="16"/>
                <w:lang w:val="en-GB"/>
              </w:rPr>
              <w:t>sy’n</w:t>
            </w:r>
            <w:proofErr w:type="spellEnd"/>
            <w:r>
              <w:rPr>
                <w:sz w:val="16"/>
                <w:szCs w:val="16"/>
                <w:lang w:val="en-GB"/>
              </w:rPr>
              <w:t xml:space="preserve"> </w:t>
            </w:r>
            <w:proofErr w:type="spellStart"/>
            <w:r>
              <w:rPr>
                <w:sz w:val="16"/>
                <w:szCs w:val="16"/>
                <w:lang w:val="en-GB"/>
              </w:rPr>
              <w:t>agored</w:t>
            </w:r>
            <w:proofErr w:type="spellEnd"/>
            <w:r>
              <w:rPr>
                <w:sz w:val="16"/>
                <w:szCs w:val="16"/>
                <w:lang w:val="en-GB"/>
              </w:rPr>
              <w:t xml:space="preserve"> </w:t>
            </w:r>
            <w:proofErr w:type="spellStart"/>
            <w:r>
              <w:rPr>
                <w:sz w:val="16"/>
                <w:szCs w:val="16"/>
                <w:lang w:val="en-GB"/>
              </w:rPr>
              <w:t>i</w:t>
            </w:r>
            <w:proofErr w:type="spellEnd"/>
            <w:r>
              <w:rPr>
                <w:sz w:val="16"/>
                <w:szCs w:val="16"/>
                <w:lang w:val="en-GB"/>
              </w:rPr>
              <w:t xml:space="preserve"> </w:t>
            </w:r>
            <w:proofErr w:type="spellStart"/>
            <w:r>
              <w:rPr>
                <w:sz w:val="16"/>
                <w:szCs w:val="16"/>
                <w:lang w:val="en-GB"/>
              </w:rPr>
              <w:t>niwed</w:t>
            </w:r>
            <w:proofErr w:type="spellEnd"/>
            <w:r>
              <w:rPr>
                <w:sz w:val="16"/>
                <w:szCs w:val="16"/>
                <w:lang w:val="en-GB"/>
              </w:rPr>
              <w:t xml:space="preserve"> </w:t>
            </w:r>
            <w:proofErr w:type="spellStart"/>
            <w:r>
              <w:rPr>
                <w:sz w:val="16"/>
                <w:szCs w:val="16"/>
                <w:lang w:val="en-GB"/>
              </w:rPr>
              <w:t>i</w:t>
            </w:r>
            <w:proofErr w:type="spellEnd"/>
            <w:r>
              <w:rPr>
                <w:sz w:val="16"/>
                <w:szCs w:val="16"/>
                <w:lang w:val="en-GB"/>
              </w:rPr>
              <w:t xml:space="preserve"> </w:t>
            </w:r>
            <w:proofErr w:type="spellStart"/>
            <w:r>
              <w:rPr>
                <w:sz w:val="16"/>
                <w:szCs w:val="16"/>
                <w:lang w:val="en-GB"/>
              </w:rPr>
              <w:t>siarad</w:t>
            </w:r>
            <w:proofErr w:type="spellEnd"/>
            <w:r>
              <w:rPr>
                <w:sz w:val="16"/>
                <w:szCs w:val="16"/>
                <w:lang w:val="en-GB"/>
              </w:rPr>
              <w:t xml:space="preserve"> â chi am </w:t>
            </w:r>
            <w:proofErr w:type="spellStart"/>
            <w:r>
              <w:rPr>
                <w:sz w:val="16"/>
                <w:szCs w:val="16"/>
                <w:lang w:val="en-GB"/>
              </w:rPr>
              <w:t>agweddau</w:t>
            </w:r>
            <w:proofErr w:type="spellEnd"/>
            <w:r>
              <w:rPr>
                <w:sz w:val="16"/>
                <w:szCs w:val="16"/>
                <w:lang w:val="en-GB"/>
              </w:rPr>
              <w:t xml:space="preserve"> neu </w:t>
            </w:r>
            <w:proofErr w:type="spellStart"/>
            <w:r>
              <w:rPr>
                <w:sz w:val="16"/>
                <w:szCs w:val="16"/>
                <w:lang w:val="en-GB"/>
              </w:rPr>
              <w:t>ymddygiad</w:t>
            </w:r>
            <w:proofErr w:type="spellEnd"/>
            <w:r>
              <w:rPr>
                <w:sz w:val="16"/>
                <w:szCs w:val="16"/>
                <w:lang w:val="en-GB"/>
              </w:rPr>
              <w:t xml:space="preserve"> </w:t>
            </w:r>
            <w:proofErr w:type="spellStart"/>
            <w:r>
              <w:rPr>
                <w:sz w:val="16"/>
                <w:szCs w:val="16"/>
                <w:lang w:val="en-GB"/>
              </w:rPr>
              <w:t>pobl</w:t>
            </w:r>
            <w:proofErr w:type="spellEnd"/>
            <w:r>
              <w:rPr>
                <w:sz w:val="16"/>
                <w:szCs w:val="16"/>
                <w:lang w:val="en-GB"/>
              </w:rPr>
              <w:t xml:space="preserve"> </w:t>
            </w:r>
            <w:proofErr w:type="spellStart"/>
            <w:r>
              <w:rPr>
                <w:sz w:val="16"/>
                <w:szCs w:val="16"/>
                <w:lang w:val="en-GB"/>
              </w:rPr>
              <w:t>eraill</w:t>
            </w:r>
            <w:proofErr w:type="spellEnd"/>
            <w:r>
              <w:rPr>
                <w:sz w:val="16"/>
                <w:szCs w:val="16"/>
                <w:lang w:val="en-GB"/>
              </w:rPr>
              <w:t>.</w:t>
            </w:r>
          </w:p>
          <w:p w:rsidR="00F7616E" w:rsidRPr="00A47C3E" w:rsidRDefault="00F7616E" w:rsidP="00F7616E">
            <w:pPr>
              <w:tabs>
                <w:tab w:val="left" w:pos="720"/>
                <w:tab w:val="left" w:pos="3960"/>
                <w:tab w:val="left" w:pos="7020"/>
                <w:tab w:val="left" w:pos="7740"/>
                <w:tab w:val="left" w:pos="7920"/>
              </w:tabs>
              <w:ind w:right="-14"/>
              <w:rPr>
                <w:sz w:val="16"/>
                <w:szCs w:val="16"/>
                <w:lang w:val="en-GB"/>
              </w:rPr>
            </w:pPr>
            <w:r>
              <w:rPr>
                <w:b/>
                <w:sz w:val="16"/>
                <w:szCs w:val="16"/>
                <w:lang w:val="en-GB"/>
              </w:rPr>
              <w:t>PEIDIWCH</w:t>
            </w:r>
            <w:r>
              <w:rPr>
                <w:sz w:val="16"/>
                <w:szCs w:val="16"/>
                <w:lang w:val="en-GB"/>
              </w:rPr>
              <w:t xml:space="preserve"> </w:t>
            </w:r>
            <w:proofErr w:type="spellStart"/>
            <w:r>
              <w:rPr>
                <w:sz w:val="16"/>
                <w:szCs w:val="16"/>
                <w:lang w:val="en-GB"/>
              </w:rPr>
              <w:t>caniatau</w:t>
            </w:r>
            <w:proofErr w:type="spellEnd"/>
            <w:r>
              <w:rPr>
                <w:sz w:val="16"/>
                <w:szCs w:val="16"/>
                <w:lang w:val="en-GB"/>
              </w:rPr>
              <w:t xml:space="preserve"> </w:t>
            </w:r>
            <w:proofErr w:type="spellStart"/>
            <w:r>
              <w:rPr>
                <w:sz w:val="16"/>
                <w:szCs w:val="16"/>
                <w:lang w:val="en-GB"/>
              </w:rPr>
              <w:t>i</w:t>
            </w:r>
            <w:proofErr w:type="spellEnd"/>
            <w:r>
              <w:rPr>
                <w:sz w:val="16"/>
                <w:szCs w:val="16"/>
                <w:lang w:val="en-GB"/>
              </w:rPr>
              <w:t xml:space="preserve"> chi </w:t>
            </w:r>
            <w:proofErr w:type="spellStart"/>
            <w:r>
              <w:rPr>
                <w:sz w:val="16"/>
                <w:szCs w:val="16"/>
                <w:lang w:val="en-GB"/>
              </w:rPr>
              <w:t>eich</w:t>
            </w:r>
            <w:proofErr w:type="spellEnd"/>
            <w:r>
              <w:rPr>
                <w:sz w:val="16"/>
                <w:szCs w:val="16"/>
                <w:lang w:val="en-GB"/>
              </w:rPr>
              <w:t xml:space="preserve"> </w:t>
            </w:r>
            <w:proofErr w:type="spellStart"/>
            <w:r>
              <w:rPr>
                <w:sz w:val="16"/>
                <w:szCs w:val="16"/>
                <w:lang w:val="en-GB"/>
              </w:rPr>
              <w:t>hun</w:t>
            </w:r>
            <w:proofErr w:type="spellEnd"/>
            <w:r>
              <w:rPr>
                <w:sz w:val="16"/>
                <w:szCs w:val="16"/>
                <w:lang w:val="en-GB"/>
              </w:rPr>
              <w:t xml:space="preserve"> </w:t>
            </w:r>
            <w:proofErr w:type="spellStart"/>
            <w:r>
              <w:rPr>
                <w:sz w:val="16"/>
                <w:szCs w:val="16"/>
                <w:lang w:val="en-GB"/>
              </w:rPr>
              <w:t>fod</w:t>
            </w:r>
            <w:proofErr w:type="spellEnd"/>
            <w:r>
              <w:rPr>
                <w:sz w:val="16"/>
                <w:szCs w:val="16"/>
                <w:lang w:val="en-GB"/>
              </w:rPr>
              <w:t xml:space="preserve"> </w:t>
            </w:r>
            <w:proofErr w:type="spellStart"/>
            <w:r>
              <w:rPr>
                <w:sz w:val="16"/>
                <w:szCs w:val="16"/>
                <w:lang w:val="en-GB"/>
              </w:rPr>
              <w:t>ar</w:t>
            </w:r>
            <w:proofErr w:type="spellEnd"/>
            <w:r>
              <w:rPr>
                <w:sz w:val="16"/>
                <w:szCs w:val="16"/>
                <w:lang w:val="en-GB"/>
              </w:rPr>
              <w:t xml:space="preserve"> </w:t>
            </w:r>
            <w:proofErr w:type="spellStart"/>
            <w:r>
              <w:rPr>
                <w:sz w:val="16"/>
                <w:szCs w:val="16"/>
                <w:lang w:val="en-GB"/>
              </w:rPr>
              <w:t>eich</w:t>
            </w:r>
            <w:proofErr w:type="spellEnd"/>
            <w:r>
              <w:rPr>
                <w:sz w:val="16"/>
                <w:szCs w:val="16"/>
                <w:lang w:val="en-GB"/>
              </w:rPr>
              <w:t xml:space="preserve"> pen </w:t>
            </w:r>
            <w:proofErr w:type="spellStart"/>
            <w:r>
              <w:rPr>
                <w:sz w:val="16"/>
                <w:szCs w:val="16"/>
                <w:lang w:val="en-GB"/>
              </w:rPr>
              <w:t>eich</w:t>
            </w:r>
            <w:proofErr w:type="spellEnd"/>
            <w:r>
              <w:rPr>
                <w:sz w:val="16"/>
                <w:szCs w:val="16"/>
                <w:lang w:val="en-GB"/>
              </w:rPr>
              <w:t xml:space="preserve"> </w:t>
            </w:r>
            <w:proofErr w:type="spellStart"/>
            <w:r>
              <w:rPr>
                <w:sz w:val="16"/>
                <w:szCs w:val="16"/>
                <w:lang w:val="en-GB"/>
              </w:rPr>
              <w:t>hun</w:t>
            </w:r>
            <w:proofErr w:type="spellEnd"/>
            <w:r>
              <w:rPr>
                <w:sz w:val="16"/>
                <w:szCs w:val="16"/>
                <w:lang w:val="en-GB"/>
              </w:rPr>
              <w:t xml:space="preserve"> </w:t>
            </w:r>
            <w:proofErr w:type="spellStart"/>
            <w:r>
              <w:rPr>
                <w:sz w:val="16"/>
                <w:szCs w:val="16"/>
                <w:lang w:val="en-GB"/>
              </w:rPr>
              <w:t>gyda</w:t>
            </w:r>
            <w:proofErr w:type="spellEnd"/>
            <w:r>
              <w:rPr>
                <w:sz w:val="16"/>
                <w:szCs w:val="16"/>
                <w:lang w:val="en-GB"/>
              </w:rPr>
              <w:t xml:space="preserve"> </w:t>
            </w:r>
            <w:proofErr w:type="spellStart"/>
            <w:r>
              <w:rPr>
                <w:sz w:val="16"/>
                <w:szCs w:val="16"/>
                <w:lang w:val="en-GB"/>
              </w:rPr>
              <w:t>phlant</w:t>
            </w:r>
            <w:proofErr w:type="spellEnd"/>
            <w:r>
              <w:rPr>
                <w:sz w:val="16"/>
                <w:szCs w:val="16"/>
                <w:lang w:val="en-GB"/>
              </w:rPr>
              <w:t xml:space="preserve">, </w:t>
            </w:r>
            <w:proofErr w:type="spellStart"/>
            <w:r>
              <w:rPr>
                <w:sz w:val="16"/>
                <w:szCs w:val="16"/>
                <w:lang w:val="en-GB"/>
              </w:rPr>
              <w:t>pobl</w:t>
            </w:r>
            <w:proofErr w:type="spellEnd"/>
            <w:r>
              <w:rPr>
                <w:sz w:val="16"/>
                <w:szCs w:val="16"/>
                <w:lang w:val="en-GB"/>
              </w:rPr>
              <w:t xml:space="preserve"> </w:t>
            </w:r>
            <w:proofErr w:type="spellStart"/>
            <w:r>
              <w:rPr>
                <w:sz w:val="16"/>
                <w:szCs w:val="16"/>
                <w:lang w:val="en-GB"/>
              </w:rPr>
              <w:t>ifanc</w:t>
            </w:r>
            <w:proofErr w:type="spellEnd"/>
            <w:r>
              <w:rPr>
                <w:sz w:val="16"/>
                <w:szCs w:val="16"/>
                <w:lang w:val="en-GB"/>
              </w:rPr>
              <w:t xml:space="preserve"> neu </w:t>
            </w:r>
            <w:proofErr w:type="spellStart"/>
            <w:r>
              <w:rPr>
                <w:sz w:val="16"/>
                <w:szCs w:val="16"/>
                <w:lang w:val="en-GB"/>
              </w:rPr>
              <w:t>oedolion</w:t>
            </w:r>
            <w:proofErr w:type="spellEnd"/>
            <w:r>
              <w:rPr>
                <w:sz w:val="16"/>
                <w:szCs w:val="16"/>
                <w:lang w:val="en-GB"/>
              </w:rPr>
              <w:t xml:space="preserve"> </w:t>
            </w:r>
            <w:proofErr w:type="spellStart"/>
            <w:r>
              <w:rPr>
                <w:sz w:val="16"/>
                <w:szCs w:val="16"/>
                <w:lang w:val="en-GB"/>
              </w:rPr>
              <w:t>sy’n</w:t>
            </w:r>
            <w:proofErr w:type="spellEnd"/>
            <w:r>
              <w:rPr>
                <w:sz w:val="16"/>
                <w:szCs w:val="16"/>
                <w:lang w:val="en-GB"/>
              </w:rPr>
              <w:t xml:space="preserve"> </w:t>
            </w:r>
            <w:proofErr w:type="spellStart"/>
            <w:r>
              <w:rPr>
                <w:sz w:val="16"/>
                <w:szCs w:val="16"/>
                <w:lang w:val="en-GB"/>
              </w:rPr>
              <w:t>agored</w:t>
            </w:r>
            <w:proofErr w:type="spellEnd"/>
            <w:r>
              <w:rPr>
                <w:sz w:val="16"/>
                <w:szCs w:val="16"/>
                <w:lang w:val="en-GB"/>
              </w:rPr>
              <w:t xml:space="preserve"> </w:t>
            </w:r>
            <w:proofErr w:type="spellStart"/>
            <w:r>
              <w:rPr>
                <w:sz w:val="16"/>
                <w:szCs w:val="16"/>
                <w:lang w:val="en-GB"/>
              </w:rPr>
              <w:t>i</w:t>
            </w:r>
            <w:proofErr w:type="spellEnd"/>
            <w:r>
              <w:rPr>
                <w:sz w:val="16"/>
                <w:szCs w:val="16"/>
                <w:lang w:val="en-GB"/>
              </w:rPr>
              <w:t xml:space="preserve"> </w:t>
            </w:r>
            <w:proofErr w:type="spellStart"/>
            <w:r>
              <w:rPr>
                <w:sz w:val="16"/>
                <w:szCs w:val="16"/>
                <w:lang w:val="en-GB"/>
              </w:rPr>
              <w:t>niwed</w:t>
            </w:r>
            <w:proofErr w:type="spellEnd"/>
            <w:r>
              <w:rPr>
                <w:sz w:val="16"/>
                <w:szCs w:val="16"/>
                <w:lang w:val="en-GB"/>
              </w:rPr>
              <w:t>.</w:t>
            </w:r>
          </w:p>
        </w:tc>
      </w:tr>
    </w:tbl>
    <w:p w:rsidR="00A04113" w:rsidRDefault="00A04113" w:rsidP="00A04113">
      <w:pPr>
        <w:suppressAutoHyphens/>
        <w:autoSpaceDE w:val="0"/>
        <w:autoSpaceDN w:val="0"/>
        <w:adjustRightInd w:val="0"/>
        <w:spacing w:after="120" w:line="240" w:lineRule="atLeast"/>
        <w:ind w:right="113"/>
        <w:textAlignment w:val="center"/>
        <w:rPr>
          <w:b/>
          <w:i/>
          <w:sz w:val="2"/>
          <w:szCs w:val="2"/>
          <w:lang w:val="en-GB"/>
        </w:rPr>
      </w:pPr>
    </w:p>
    <w:p w:rsidR="00F7616E" w:rsidRDefault="00F7616E" w:rsidP="00F7616E">
      <w:pPr>
        <w:tabs>
          <w:tab w:val="left" w:pos="720"/>
          <w:tab w:val="left" w:pos="3960"/>
          <w:tab w:val="left" w:pos="7200"/>
        </w:tabs>
        <w:ind w:left="-360" w:right="-324"/>
        <w:jc w:val="right"/>
        <w:rPr>
          <w:u w:val="single"/>
          <w:lang w:val="en-GB"/>
        </w:rPr>
      </w:pPr>
    </w:p>
    <w:p w:rsidR="00227786" w:rsidRDefault="00227786" w:rsidP="00F7616E">
      <w:pPr>
        <w:tabs>
          <w:tab w:val="left" w:pos="720"/>
          <w:tab w:val="left" w:pos="3960"/>
          <w:tab w:val="left" w:pos="7200"/>
        </w:tabs>
        <w:ind w:left="-360" w:right="-324"/>
        <w:jc w:val="right"/>
        <w:rPr>
          <w:u w:val="single"/>
          <w:lang w:val="en-GB"/>
        </w:rPr>
      </w:pPr>
    </w:p>
    <w:p w:rsidR="00227786" w:rsidRDefault="00227786" w:rsidP="00F7616E">
      <w:pPr>
        <w:tabs>
          <w:tab w:val="left" w:pos="720"/>
          <w:tab w:val="left" w:pos="3960"/>
          <w:tab w:val="left" w:pos="7200"/>
        </w:tabs>
        <w:ind w:left="-360" w:right="-324"/>
        <w:jc w:val="right"/>
        <w:rPr>
          <w:u w:val="single"/>
          <w:lang w:val="en-GB"/>
        </w:rPr>
      </w:pPr>
    </w:p>
    <w:p w:rsidR="00227786" w:rsidRDefault="00227786" w:rsidP="00F7616E">
      <w:pPr>
        <w:tabs>
          <w:tab w:val="left" w:pos="720"/>
          <w:tab w:val="left" w:pos="3960"/>
          <w:tab w:val="left" w:pos="7200"/>
        </w:tabs>
        <w:ind w:left="-360" w:right="-324"/>
        <w:jc w:val="right"/>
        <w:rPr>
          <w:u w:val="single"/>
          <w:lang w:val="en-GB"/>
        </w:rPr>
      </w:pPr>
    </w:p>
    <w:p w:rsidR="00227786" w:rsidRDefault="00227786" w:rsidP="00F7616E">
      <w:pPr>
        <w:tabs>
          <w:tab w:val="left" w:pos="720"/>
          <w:tab w:val="left" w:pos="3960"/>
          <w:tab w:val="left" w:pos="7200"/>
        </w:tabs>
        <w:ind w:left="-360" w:right="-324"/>
        <w:jc w:val="right"/>
        <w:rPr>
          <w:u w:val="single"/>
          <w:lang w:val="en-GB"/>
        </w:rPr>
      </w:pPr>
    </w:p>
    <w:p w:rsidR="00227786" w:rsidRDefault="00227786" w:rsidP="00F7616E">
      <w:pPr>
        <w:tabs>
          <w:tab w:val="left" w:pos="720"/>
          <w:tab w:val="left" w:pos="3960"/>
          <w:tab w:val="left" w:pos="7200"/>
        </w:tabs>
        <w:ind w:left="-360" w:right="-324"/>
        <w:jc w:val="right"/>
        <w:rPr>
          <w:u w:val="single"/>
          <w:lang w:val="en-GB"/>
        </w:rPr>
      </w:pPr>
    </w:p>
    <w:p w:rsidR="00227786" w:rsidRDefault="00227786" w:rsidP="00F7616E">
      <w:pPr>
        <w:tabs>
          <w:tab w:val="left" w:pos="720"/>
          <w:tab w:val="left" w:pos="3960"/>
          <w:tab w:val="left" w:pos="7200"/>
        </w:tabs>
        <w:ind w:left="-360" w:right="-324"/>
        <w:jc w:val="right"/>
        <w:rPr>
          <w:u w:val="single"/>
          <w:lang w:val="en-GB"/>
        </w:rPr>
      </w:pPr>
    </w:p>
    <w:p w:rsidR="00227786" w:rsidRDefault="00227786" w:rsidP="00F7616E">
      <w:pPr>
        <w:tabs>
          <w:tab w:val="left" w:pos="720"/>
          <w:tab w:val="left" w:pos="3960"/>
          <w:tab w:val="left" w:pos="7200"/>
        </w:tabs>
        <w:ind w:left="-360" w:right="-324"/>
        <w:jc w:val="right"/>
        <w:rPr>
          <w:u w:val="single"/>
          <w:lang w:val="en-GB"/>
        </w:rPr>
      </w:pPr>
    </w:p>
    <w:p w:rsidR="00227786" w:rsidRDefault="00227786" w:rsidP="00F7616E">
      <w:pPr>
        <w:tabs>
          <w:tab w:val="left" w:pos="720"/>
          <w:tab w:val="left" w:pos="3960"/>
          <w:tab w:val="left" w:pos="7200"/>
        </w:tabs>
        <w:ind w:left="-360" w:right="-324"/>
        <w:jc w:val="right"/>
        <w:rPr>
          <w:u w:val="single"/>
          <w:lang w:val="en-GB"/>
        </w:rPr>
      </w:pPr>
    </w:p>
    <w:p w:rsidR="00EC2A7F" w:rsidRPr="00D32B87" w:rsidRDefault="00EC2A7F" w:rsidP="00227786">
      <w:pPr>
        <w:suppressAutoHyphens/>
        <w:autoSpaceDE w:val="0"/>
        <w:autoSpaceDN w:val="0"/>
        <w:adjustRightInd w:val="0"/>
        <w:spacing w:after="120" w:line="240" w:lineRule="atLeast"/>
        <w:ind w:right="113"/>
        <w:jc w:val="center"/>
        <w:textAlignment w:val="center"/>
        <w:rPr>
          <w:color w:val="000000"/>
          <w:sz w:val="22"/>
          <w:szCs w:val="22"/>
        </w:rPr>
      </w:pPr>
      <w:bookmarkStart w:id="0" w:name="cysill"/>
      <w:bookmarkEnd w:id="0"/>
      <w:r w:rsidRPr="005529C5">
        <w:rPr>
          <w:b/>
          <w:bCs/>
          <w:color w:val="000000"/>
        </w:rPr>
        <w:t>Appendix 2:</w:t>
      </w:r>
      <w:r>
        <w:t xml:space="preserve"> </w:t>
      </w:r>
      <w:r w:rsidRPr="007B4985">
        <w:rPr>
          <w:b/>
          <w:bCs/>
          <w:color w:val="000000"/>
        </w:rPr>
        <w:t>Confirmation of receipt of child protection policy</w:t>
      </w:r>
    </w:p>
    <w:p w:rsidR="00EC2A7F" w:rsidRDefault="00EC2A7F" w:rsidP="00EC2A7F">
      <w:pPr>
        <w:suppressAutoHyphens/>
        <w:autoSpaceDE w:val="0"/>
        <w:autoSpaceDN w:val="0"/>
        <w:adjustRightInd w:val="0"/>
        <w:spacing w:line="240" w:lineRule="atLeast"/>
        <w:ind w:left="113" w:right="113"/>
        <w:textAlignment w:val="center"/>
        <w:rPr>
          <w:b/>
          <w:bCs/>
          <w:color w:val="000000"/>
        </w:rPr>
      </w:pPr>
    </w:p>
    <w:p w:rsidR="00EC2A7F" w:rsidRDefault="00EC2A7F" w:rsidP="00EC2A7F">
      <w:pPr>
        <w:suppressAutoHyphens/>
        <w:autoSpaceDE w:val="0"/>
        <w:autoSpaceDN w:val="0"/>
        <w:adjustRightInd w:val="0"/>
        <w:spacing w:line="240" w:lineRule="atLeast"/>
        <w:ind w:left="113" w:right="113"/>
        <w:textAlignment w:val="center"/>
        <w:rPr>
          <w:b/>
          <w:bCs/>
          <w:color w:val="000000"/>
        </w:rPr>
      </w:pPr>
    </w:p>
    <w:tbl>
      <w:tblPr>
        <w:tblStyle w:val="TableGrid"/>
        <w:tblW w:w="10230" w:type="dxa"/>
        <w:tblInd w:w="113" w:type="dxa"/>
        <w:tblLook w:val="04A0" w:firstRow="1" w:lastRow="0" w:firstColumn="1" w:lastColumn="0" w:noHBand="0" w:noVBand="1"/>
      </w:tblPr>
      <w:tblGrid>
        <w:gridCol w:w="10230"/>
      </w:tblGrid>
      <w:tr w:rsidR="00EC2A7F" w:rsidTr="00227786">
        <w:tc>
          <w:tcPr>
            <w:tcW w:w="10230" w:type="dxa"/>
          </w:tcPr>
          <w:p w:rsidR="00EC2A7F" w:rsidRDefault="00227786" w:rsidP="00EC2A7F">
            <w:pPr>
              <w:suppressAutoHyphens/>
              <w:autoSpaceDE w:val="0"/>
              <w:autoSpaceDN w:val="0"/>
              <w:adjustRightInd w:val="0"/>
              <w:spacing w:beforeLines="50" w:before="120" w:afterLines="50" w:after="120"/>
              <w:ind w:right="113"/>
              <w:jc w:val="center"/>
              <w:textAlignment w:val="center"/>
              <w:rPr>
                <w:rFonts w:ascii="Footlight MT Light" w:hAnsi="Footlight MT Light"/>
                <w:noProof/>
                <w:sz w:val="52"/>
                <w:szCs w:val="52"/>
              </w:rPr>
            </w:pPr>
            <w:r>
              <w:rPr>
                <w:noProof/>
                <w:sz w:val="20"/>
                <w:szCs w:val="20"/>
                <w:lang w:val="en-GB" w:eastAsia="en-GB"/>
              </w:rPr>
              <w:drawing>
                <wp:anchor distT="0" distB="0" distL="114300" distR="114300" simplePos="0" relativeHeight="251664384" behindDoc="1" locked="0" layoutInCell="1" allowOverlap="1" wp14:anchorId="586F18E8" wp14:editId="391B5E70">
                  <wp:simplePos x="0" y="0"/>
                  <wp:positionH relativeFrom="margin">
                    <wp:posOffset>5823334</wp:posOffset>
                  </wp:positionH>
                  <wp:positionV relativeFrom="paragraph">
                    <wp:posOffset>137470</wp:posOffset>
                  </wp:positionV>
                  <wp:extent cx="481330" cy="579120"/>
                  <wp:effectExtent l="0" t="0" r="0" b="0"/>
                  <wp:wrapTight wrapText="bothSides">
                    <wp:wrapPolygon edited="0">
                      <wp:start x="0" y="0"/>
                      <wp:lineTo x="0" y="20605"/>
                      <wp:lineTo x="20517" y="20605"/>
                      <wp:lineTo x="205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330" cy="57912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en-GB" w:eastAsia="en-GB"/>
              </w:rPr>
              <w:drawing>
                <wp:anchor distT="0" distB="0" distL="114300" distR="114300" simplePos="0" relativeHeight="251662336" behindDoc="1" locked="0" layoutInCell="1" allowOverlap="1" wp14:anchorId="3F506415" wp14:editId="0A1C57E4">
                  <wp:simplePos x="0" y="0"/>
                  <wp:positionH relativeFrom="margin">
                    <wp:posOffset>79345</wp:posOffset>
                  </wp:positionH>
                  <wp:positionV relativeFrom="paragraph">
                    <wp:posOffset>95161</wp:posOffset>
                  </wp:positionV>
                  <wp:extent cx="481330" cy="579120"/>
                  <wp:effectExtent l="0" t="0" r="0" b="0"/>
                  <wp:wrapTight wrapText="bothSides">
                    <wp:wrapPolygon edited="0">
                      <wp:start x="0" y="0"/>
                      <wp:lineTo x="0" y="20605"/>
                      <wp:lineTo x="20517" y="20605"/>
                      <wp:lineTo x="205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330" cy="579120"/>
                          </a:xfrm>
                          <a:prstGeom prst="rect">
                            <a:avLst/>
                          </a:prstGeom>
                          <a:noFill/>
                        </pic:spPr>
                      </pic:pic>
                    </a:graphicData>
                  </a:graphic>
                  <wp14:sizeRelH relativeFrom="page">
                    <wp14:pctWidth>0</wp14:pctWidth>
                  </wp14:sizeRelH>
                  <wp14:sizeRelV relativeFrom="page">
                    <wp14:pctHeight>0</wp14:pctHeight>
                  </wp14:sizeRelV>
                </wp:anchor>
              </w:drawing>
            </w:r>
            <w:r>
              <w:rPr>
                <w:rFonts w:ascii="Footlight MT Light" w:hAnsi="Footlight MT Light"/>
                <w:noProof/>
                <w:sz w:val="52"/>
                <w:szCs w:val="52"/>
              </w:rPr>
              <w:t xml:space="preserve">Afon y Felin </w:t>
            </w:r>
            <w:r w:rsidR="00EC2A7F" w:rsidRPr="007D4ED2">
              <w:rPr>
                <w:rFonts w:ascii="Footlight MT Light" w:hAnsi="Footlight MT Light"/>
                <w:noProof/>
                <w:sz w:val="52"/>
                <w:szCs w:val="52"/>
              </w:rPr>
              <w:t>Primary</w:t>
            </w:r>
            <w:r w:rsidR="00EC2A7F">
              <w:rPr>
                <w:rFonts w:ascii="Footlight MT Light" w:hAnsi="Footlight MT Light"/>
                <w:noProof/>
                <w:sz w:val="52"/>
                <w:szCs w:val="52"/>
              </w:rPr>
              <w:t xml:space="preserve"> School</w:t>
            </w:r>
          </w:p>
          <w:p w:rsidR="00EC2A7F" w:rsidRDefault="00EC2A7F" w:rsidP="00227786">
            <w:pPr>
              <w:suppressAutoHyphens/>
              <w:autoSpaceDE w:val="0"/>
              <w:autoSpaceDN w:val="0"/>
              <w:adjustRightInd w:val="0"/>
              <w:spacing w:beforeLines="50" w:before="120" w:afterLines="50" w:after="120"/>
              <w:ind w:right="113"/>
              <w:jc w:val="center"/>
              <w:textAlignment w:val="center"/>
              <w:rPr>
                <w:b/>
                <w:bCs/>
                <w:color w:val="000000"/>
              </w:rPr>
            </w:pPr>
            <w:r w:rsidRPr="00587023">
              <w:rPr>
                <w:rFonts w:ascii="Footlight MT Light" w:hAnsi="Footlight MT Light"/>
                <w:noProof/>
                <w:sz w:val="52"/>
                <w:szCs w:val="52"/>
              </w:rPr>
              <w:t xml:space="preserve">Ysgol Gynradd </w:t>
            </w:r>
            <w:r w:rsidR="00227786">
              <w:rPr>
                <w:rFonts w:ascii="Footlight MT Light" w:hAnsi="Footlight MT Light"/>
                <w:noProof/>
                <w:sz w:val="52"/>
                <w:szCs w:val="52"/>
              </w:rPr>
              <w:t>Afon y Felin</w:t>
            </w:r>
          </w:p>
        </w:tc>
      </w:tr>
    </w:tbl>
    <w:p w:rsidR="00EC2A7F" w:rsidRDefault="00EC2A7F" w:rsidP="00EC2A7F">
      <w:pPr>
        <w:suppressAutoHyphens/>
        <w:autoSpaceDE w:val="0"/>
        <w:autoSpaceDN w:val="0"/>
        <w:adjustRightInd w:val="0"/>
        <w:spacing w:line="240" w:lineRule="atLeast"/>
        <w:ind w:left="113" w:right="113"/>
        <w:textAlignment w:val="center"/>
        <w:rPr>
          <w:b/>
          <w:bCs/>
          <w:color w:val="000000"/>
        </w:rPr>
      </w:pPr>
    </w:p>
    <w:p w:rsidR="00EC2A7F" w:rsidRDefault="00EC2A7F" w:rsidP="00EC2A7F">
      <w:pPr>
        <w:suppressAutoHyphens/>
        <w:autoSpaceDE w:val="0"/>
        <w:autoSpaceDN w:val="0"/>
        <w:adjustRightInd w:val="0"/>
        <w:spacing w:after="283" w:line="240" w:lineRule="atLeast"/>
        <w:ind w:left="113" w:right="1134"/>
        <w:textAlignment w:val="center"/>
        <w:rPr>
          <w:color w:val="000000"/>
          <w:sz w:val="18"/>
          <w:szCs w:val="18"/>
        </w:rPr>
      </w:pPr>
    </w:p>
    <w:p w:rsidR="00EC2A7F" w:rsidRPr="00D32B87" w:rsidRDefault="00EC2A7F" w:rsidP="00EC2A7F">
      <w:pPr>
        <w:suppressAutoHyphens/>
        <w:autoSpaceDE w:val="0"/>
        <w:autoSpaceDN w:val="0"/>
        <w:adjustRightInd w:val="0"/>
        <w:spacing w:after="283" w:line="240" w:lineRule="atLeast"/>
        <w:ind w:left="113" w:right="1134"/>
        <w:textAlignment w:val="center"/>
        <w:rPr>
          <w:color w:val="000000"/>
          <w:sz w:val="22"/>
          <w:szCs w:val="22"/>
        </w:rPr>
      </w:pPr>
      <w:r w:rsidRPr="00D32B87">
        <w:rPr>
          <w:color w:val="000000"/>
          <w:sz w:val="22"/>
          <w:szCs w:val="22"/>
        </w:rPr>
        <w:t>Name: __________________________________</w:t>
      </w:r>
      <w:r w:rsidR="00D32B87">
        <w:rPr>
          <w:color w:val="000000"/>
          <w:sz w:val="22"/>
          <w:szCs w:val="22"/>
        </w:rPr>
        <w:t>_____________________</w:t>
      </w:r>
    </w:p>
    <w:p w:rsidR="00EC2A7F" w:rsidRPr="00D32B87" w:rsidRDefault="00EC2A7F" w:rsidP="00EC2A7F">
      <w:pPr>
        <w:suppressAutoHyphens/>
        <w:autoSpaceDE w:val="0"/>
        <w:autoSpaceDN w:val="0"/>
        <w:adjustRightInd w:val="0"/>
        <w:spacing w:after="283" w:line="240" w:lineRule="atLeast"/>
        <w:ind w:left="113" w:right="1134"/>
        <w:textAlignment w:val="center"/>
        <w:rPr>
          <w:color w:val="000000"/>
          <w:sz w:val="22"/>
          <w:szCs w:val="22"/>
        </w:rPr>
      </w:pPr>
      <w:r w:rsidRPr="00D32B87">
        <w:rPr>
          <w:color w:val="000000"/>
          <w:sz w:val="22"/>
          <w:szCs w:val="22"/>
        </w:rPr>
        <w:t>Date of joining school: _____________________</w:t>
      </w:r>
      <w:r w:rsidR="00D32B87">
        <w:rPr>
          <w:color w:val="000000"/>
          <w:sz w:val="22"/>
          <w:szCs w:val="22"/>
        </w:rPr>
        <w:t>______________________</w:t>
      </w:r>
    </w:p>
    <w:p w:rsidR="00EC2A7F" w:rsidRPr="00D32B87" w:rsidRDefault="00EC2A7F" w:rsidP="00EC2A7F">
      <w:pPr>
        <w:suppressAutoHyphens/>
        <w:autoSpaceDE w:val="0"/>
        <w:autoSpaceDN w:val="0"/>
        <w:adjustRightInd w:val="0"/>
        <w:spacing w:after="283" w:line="240" w:lineRule="atLeast"/>
        <w:ind w:left="113" w:right="1134"/>
        <w:textAlignment w:val="center"/>
        <w:rPr>
          <w:color w:val="000000"/>
          <w:sz w:val="22"/>
          <w:szCs w:val="22"/>
        </w:rPr>
      </w:pPr>
      <w:r w:rsidRPr="00D32B87">
        <w:rPr>
          <w:color w:val="000000"/>
          <w:sz w:val="22"/>
          <w:szCs w:val="22"/>
        </w:rPr>
        <w:t>Post: _________________________________</w:t>
      </w:r>
      <w:r w:rsidR="00D32B87">
        <w:rPr>
          <w:color w:val="000000"/>
          <w:sz w:val="22"/>
          <w:szCs w:val="22"/>
        </w:rPr>
        <w:t>_______________________</w:t>
      </w:r>
    </w:p>
    <w:p w:rsidR="00EC2A7F" w:rsidRPr="00D32B87" w:rsidRDefault="00EC2A7F" w:rsidP="00D32B87">
      <w:pPr>
        <w:suppressAutoHyphens/>
        <w:autoSpaceDE w:val="0"/>
        <w:autoSpaceDN w:val="0"/>
        <w:adjustRightInd w:val="0"/>
        <w:spacing w:after="283" w:line="240" w:lineRule="atLeast"/>
        <w:ind w:left="113" w:right="1134"/>
        <w:textAlignment w:val="center"/>
        <w:rPr>
          <w:color w:val="000000"/>
          <w:sz w:val="22"/>
          <w:szCs w:val="22"/>
        </w:rPr>
      </w:pPr>
      <w:r w:rsidRPr="00D32B87">
        <w:rPr>
          <w:color w:val="000000"/>
          <w:sz w:val="22"/>
          <w:szCs w:val="22"/>
        </w:rPr>
        <w:t>Date of induction: ________________</w:t>
      </w:r>
    </w:p>
    <w:p w:rsidR="00EC2A7F" w:rsidRPr="00D32B87" w:rsidRDefault="00EC2A7F" w:rsidP="00EC2A7F">
      <w:pPr>
        <w:suppressAutoHyphens/>
        <w:autoSpaceDE w:val="0"/>
        <w:autoSpaceDN w:val="0"/>
        <w:adjustRightInd w:val="0"/>
        <w:spacing w:after="283" w:line="240" w:lineRule="atLeast"/>
        <w:ind w:left="113" w:right="1134"/>
        <w:textAlignment w:val="center"/>
        <w:rPr>
          <w:color w:val="000000"/>
          <w:sz w:val="22"/>
          <w:szCs w:val="22"/>
        </w:rPr>
      </w:pPr>
      <w:r w:rsidRPr="00D32B87">
        <w:rPr>
          <w:color w:val="000000"/>
          <w:sz w:val="22"/>
          <w:szCs w:val="22"/>
        </w:rPr>
        <w:t xml:space="preserve">Name and designation of staff member responsible for induction: </w:t>
      </w:r>
      <w:proofErr w:type="spellStart"/>
      <w:r w:rsidRPr="00D32B87">
        <w:rPr>
          <w:color w:val="000000"/>
          <w:sz w:val="22"/>
          <w:szCs w:val="22"/>
        </w:rPr>
        <w:t>M</w:t>
      </w:r>
      <w:r w:rsidR="00227786">
        <w:rPr>
          <w:color w:val="000000"/>
          <w:sz w:val="22"/>
          <w:szCs w:val="22"/>
        </w:rPr>
        <w:t>s</w:t>
      </w:r>
      <w:proofErr w:type="spellEnd"/>
      <w:r w:rsidR="00227786">
        <w:rPr>
          <w:color w:val="000000"/>
          <w:sz w:val="22"/>
          <w:szCs w:val="22"/>
        </w:rPr>
        <w:t xml:space="preserve"> Nicola Williams</w:t>
      </w:r>
      <w:r w:rsidRPr="00D32B87">
        <w:rPr>
          <w:color w:val="000000"/>
          <w:sz w:val="22"/>
          <w:szCs w:val="22"/>
        </w:rPr>
        <w:t>, Headteacher</w:t>
      </w:r>
      <w:r w:rsidR="00B86931">
        <w:rPr>
          <w:color w:val="000000"/>
          <w:sz w:val="22"/>
          <w:szCs w:val="22"/>
        </w:rPr>
        <w:t>:</w:t>
      </w:r>
    </w:p>
    <w:p w:rsidR="00EC2A7F" w:rsidRPr="00D32B87" w:rsidRDefault="00EC2A7F" w:rsidP="00EC2A7F">
      <w:pPr>
        <w:suppressAutoHyphens/>
        <w:autoSpaceDE w:val="0"/>
        <w:autoSpaceDN w:val="0"/>
        <w:adjustRightInd w:val="0"/>
        <w:spacing w:after="283" w:line="240" w:lineRule="atLeast"/>
        <w:ind w:left="113" w:right="1134"/>
        <w:textAlignment w:val="center"/>
        <w:rPr>
          <w:color w:val="000000"/>
          <w:sz w:val="22"/>
          <w:szCs w:val="22"/>
        </w:rPr>
      </w:pPr>
      <w:r w:rsidRPr="00D32B87">
        <w:rPr>
          <w:color w:val="000000"/>
          <w:sz w:val="22"/>
          <w:szCs w:val="22"/>
        </w:rPr>
        <w:t>□</w:t>
      </w:r>
      <w:r w:rsidRPr="00D32B87">
        <w:rPr>
          <w:color w:val="000000"/>
          <w:sz w:val="22"/>
          <w:szCs w:val="22"/>
        </w:rPr>
        <w:tab/>
        <w:t>I confirm that I have received and read the school child protection policy.</w:t>
      </w:r>
    </w:p>
    <w:p w:rsidR="00EC2A7F" w:rsidRPr="00D32B87" w:rsidRDefault="00EC2A7F" w:rsidP="00D32B87">
      <w:pPr>
        <w:suppressAutoHyphens/>
        <w:autoSpaceDE w:val="0"/>
        <w:autoSpaceDN w:val="0"/>
        <w:adjustRightInd w:val="0"/>
        <w:spacing w:after="283" w:line="240" w:lineRule="atLeast"/>
        <w:ind w:left="713" w:right="1134" w:hanging="600"/>
        <w:textAlignment w:val="center"/>
        <w:rPr>
          <w:color w:val="000000"/>
          <w:sz w:val="22"/>
          <w:szCs w:val="22"/>
        </w:rPr>
      </w:pPr>
      <w:r w:rsidRPr="00D32B87">
        <w:rPr>
          <w:color w:val="000000"/>
          <w:sz w:val="22"/>
          <w:szCs w:val="22"/>
        </w:rPr>
        <w:t>□</w:t>
      </w:r>
      <w:r w:rsidRPr="00D32B87">
        <w:rPr>
          <w:color w:val="000000"/>
          <w:sz w:val="22"/>
          <w:szCs w:val="22"/>
        </w:rPr>
        <w:tab/>
        <w:t>I have been made aware of my duty to s</w:t>
      </w:r>
      <w:r w:rsidR="00D32B87">
        <w:rPr>
          <w:color w:val="000000"/>
          <w:sz w:val="22"/>
          <w:szCs w:val="22"/>
        </w:rPr>
        <w:t xml:space="preserve">afeguard and promote children’s </w:t>
      </w:r>
      <w:r w:rsidRPr="00D32B87">
        <w:rPr>
          <w:color w:val="000000"/>
          <w:sz w:val="22"/>
          <w:szCs w:val="22"/>
        </w:rPr>
        <w:t>welfare.</w:t>
      </w:r>
    </w:p>
    <w:p w:rsidR="00EC2A7F" w:rsidRPr="00D32B87" w:rsidRDefault="00EC2A7F" w:rsidP="00D32B87">
      <w:pPr>
        <w:suppressAutoHyphens/>
        <w:autoSpaceDE w:val="0"/>
        <w:autoSpaceDN w:val="0"/>
        <w:adjustRightInd w:val="0"/>
        <w:spacing w:after="113" w:line="240" w:lineRule="atLeast"/>
        <w:ind w:left="713" w:right="1134" w:hanging="600"/>
        <w:textAlignment w:val="center"/>
        <w:rPr>
          <w:color w:val="000000"/>
          <w:sz w:val="22"/>
          <w:szCs w:val="22"/>
        </w:rPr>
      </w:pPr>
      <w:r w:rsidRPr="00D32B87">
        <w:rPr>
          <w:color w:val="000000"/>
          <w:sz w:val="22"/>
          <w:szCs w:val="22"/>
        </w:rPr>
        <w:t>□</w:t>
      </w:r>
      <w:r w:rsidRPr="00D32B87">
        <w:rPr>
          <w:color w:val="000000"/>
          <w:sz w:val="22"/>
          <w:szCs w:val="22"/>
        </w:rPr>
        <w:tab/>
        <w:t>The procedure for reporting concerns about a pupil has been explained to me.</w:t>
      </w:r>
    </w:p>
    <w:p w:rsidR="00EC2A7F" w:rsidRPr="00D32B87" w:rsidRDefault="00EC2A7F" w:rsidP="00EC2A7F">
      <w:pPr>
        <w:suppressAutoHyphens/>
        <w:autoSpaceDE w:val="0"/>
        <w:autoSpaceDN w:val="0"/>
        <w:adjustRightInd w:val="0"/>
        <w:spacing w:after="283" w:line="240" w:lineRule="atLeast"/>
        <w:ind w:left="113" w:right="1134"/>
        <w:jc w:val="right"/>
        <w:textAlignment w:val="center"/>
        <w:rPr>
          <w:color w:val="000000"/>
          <w:sz w:val="22"/>
          <w:szCs w:val="22"/>
        </w:rPr>
      </w:pPr>
    </w:p>
    <w:p w:rsidR="00EC2A7F" w:rsidRPr="00D32B87" w:rsidRDefault="00EC2A7F" w:rsidP="00EC2A7F">
      <w:pPr>
        <w:suppressAutoHyphens/>
        <w:autoSpaceDE w:val="0"/>
        <w:autoSpaceDN w:val="0"/>
        <w:adjustRightInd w:val="0"/>
        <w:spacing w:after="283" w:line="240" w:lineRule="atLeast"/>
        <w:ind w:right="1134"/>
        <w:textAlignment w:val="center"/>
        <w:rPr>
          <w:color w:val="000000"/>
          <w:sz w:val="22"/>
          <w:szCs w:val="22"/>
        </w:rPr>
      </w:pPr>
      <w:r w:rsidRPr="00D32B87">
        <w:rPr>
          <w:color w:val="000000"/>
          <w:sz w:val="22"/>
          <w:szCs w:val="22"/>
        </w:rPr>
        <w:t xml:space="preserve">Signature: _______________________________ </w:t>
      </w:r>
    </w:p>
    <w:p w:rsidR="00EC2A7F" w:rsidRPr="00D32B87" w:rsidRDefault="00EC2A7F" w:rsidP="00EC2A7F">
      <w:pPr>
        <w:suppressAutoHyphens/>
        <w:autoSpaceDE w:val="0"/>
        <w:autoSpaceDN w:val="0"/>
        <w:adjustRightInd w:val="0"/>
        <w:spacing w:after="283" w:line="240" w:lineRule="atLeast"/>
        <w:ind w:right="1134"/>
        <w:textAlignment w:val="center"/>
        <w:rPr>
          <w:color w:val="000000"/>
          <w:sz w:val="22"/>
          <w:szCs w:val="22"/>
        </w:rPr>
      </w:pPr>
      <w:r w:rsidRPr="00D32B87">
        <w:rPr>
          <w:color w:val="000000"/>
          <w:sz w:val="22"/>
          <w:szCs w:val="22"/>
        </w:rPr>
        <w:t>Please sign and return this form to the designated senior person:</w:t>
      </w:r>
    </w:p>
    <w:p w:rsidR="00EC2A7F" w:rsidRPr="00D32B87" w:rsidRDefault="00EC2A7F" w:rsidP="00EC2A7F">
      <w:pPr>
        <w:suppressAutoHyphens/>
        <w:autoSpaceDE w:val="0"/>
        <w:autoSpaceDN w:val="0"/>
        <w:adjustRightInd w:val="0"/>
        <w:spacing w:after="283" w:line="240" w:lineRule="atLeast"/>
        <w:ind w:right="1134"/>
        <w:textAlignment w:val="center"/>
        <w:rPr>
          <w:color w:val="000000"/>
          <w:sz w:val="22"/>
          <w:szCs w:val="22"/>
        </w:rPr>
      </w:pPr>
      <w:proofErr w:type="spellStart"/>
      <w:r w:rsidRPr="00D32B87">
        <w:rPr>
          <w:spacing w:val="2"/>
          <w:sz w:val="22"/>
          <w:szCs w:val="22"/>
        </w:rPr>
        <w:t>M</w:t>
      </w:r>
      <w:r w:rsidR="00227786">
        <w:rPr>
          <w:spacing w:val="2"/>
          <w:sz w:val="22"/>
          <w:szCs w:val="22"/>
        </w:rPr>
        <w:t>s</w:t>
      </w:r>
      <w:proofErr w:type="spellEnd"/>
      <w:r w:rsidR="00227786">
        <w:rPr>
          <w:spacing w:val="2"/>
          <w:sz w:val="22"/>
          <w:szCs w:val="22"/>
        </w:rPr>
        <w:t xml:space="preserve"> Nicola Williams</w:t>
      </w:r>
    </w:p>
    <w:p w:rsidR="00EC2A7F" w:rsidRPr="00D32B87" w:rsidRDefault="00EC2A7F" w:rsidP="00EC2A7F">
      <w:pPr>
        <w:suppressAutoHyphens/>
        <w:autoSpaceDE w:val="0"/>
        <w:autoSpaceDN w:val="0"/>
        <w:adjustRightInd w:val="0"/>
        <w:spacing w:after="283" w:line="240" w:lineRule="atLeast"/>
        <w:ind w:right="1134"/>
        <w:textAlignment w:val="center"/>
        <w:rPr>
          <w:color w:val="000000"/>
          <w:sz w:val="22"/>
          <w:szCs w:val="22"/>
        </w:rPr>
      </w:pPr>
      <w:r w:rsidRPr="00D32B87">
        <w:rPr>
          <w:color w:val="000000"/>
          <w:sz w:val="22"/>
          <w:szCs w:val="22"/>
        </w:rPr>
        <w:t>Name:</w:t>
      </w:r>
      <w:r w:rsidRPr="00D32B87">
        <w:rPr>
          <w:color w:val="000000"/>
          <w:sz w:val="22"/>
          <w:szCs w:val="22"/>
        </w:rPr>
        <w:tab/>
        <w:t>_______________________________</w:t>
      </w:r>
    </w:p>
    <w:p w:rsidR="00EC2A7F" w:rsidRPr="007B4985" w:rsidRDefault="00EC2A7F" w:rsidP="00EC2A7F">
      <w:pPr>
        <w:suppressAutoHyphens/>
        <w:autoSpaceDE w:val="0"/>
        <w:autoSpaceDN w:val="0"/>
        <w:adjustRightInd w:val="0"/>
        <w:spacing w:after="283" w:line="240" w:lineRule="atLeast"/>
        <w:ind w:right="1134"/>
        <w:textAlignment w:val="center"/>
        <w:rPr>
          <w:color w:val="000000"/>
          <w:sz w:val="18"/>
          <w:szCs w:val="18"/>
        </w:rPr>
      </w:pPr>
      <w:r w:rsidRPr="00D32B87">
        <w:rPr>
          <w:color w:val="000000"/>
          <w:sz w:val="22"/>
          <w:szCs w:val="22"/>
        </w:rPr>
        <w:t>Date:</w:t>
      </w:r>
      <w:r w:rsidRPr="00D32B87">
        <w:rPr>
          <w:color w:val="000000"/>
          <w:sz w:val="22"/>
          <w:szCs w:val="22"/>
        </w:rPr>
        <w:tab/>
        <w:t>_______________________________</w:t>
      </w:r>
    </w:p>
    <w:p w:rsidR="00EC2A7F" w:rsidRDefault="00EC2A7F" w:rsidP="00227786">
      <w:pPr>
        <w:pStyle w:val="Boxhead"/>
        <w:jc w:val="center"/>
        <w:rPr>
          <w:rFonts w:cs="Arial"/>
        </w:rPr>
      </w:pPr>
      <w:r>
        <w:rPr>
          <w:rFonts w:cs="Arial"/>
        </w:rPr>
        <w:br w:type="page"/>
      </w:r>
      <w:r>
        <w:rPr>
          <w:rFonts w:cs="Arial"/>
        </w:rPr>
        <w:lastRenderedPageBreak/>
        <w:t xml:space="preserve">Appendix 3: </w:t>
      </w:r>
      <w:r w:rsidRPr="007B4985">
        <w:rPr>
          <w:rFonts w:cs="Arial"/>
        </w:rPr>
        <w:t xml:space="preserve"> Reporting a concern flowchart</w:t>
      </w:r>
    </w:p>
    <w:p w:rsidR="00EC2A7F" w:rsidRDefault="00EC2A7F" w:rsidP="00EC2A7F">
      <w:pPr>
        <w:pStyle w:val="Boxhead"/>
        <w:rPr>
          <w:rFonts w:cs="Arial"/>
        </w:rPr>
      </w:pPr>
    </w:p>
    <w:p w:rsidR="00EC2A7F" w:rsidRDefault="00EC2A7F" w:rsidP="00EC2A7F">
      <w:pPr>
        <w:pStyle w:val="Boxhead"/>
        <w:rPr>
          <w:rFonts w:cs="Arial"/>
        </w:rPr>
      </w:pPr>
    </w:p>
    <w:tbl>
      <w:tblPr>
        <w:tblStyle w:val="TableGrid"/>
        <w:tblW w:w="0" w:type="auto"/>
        <w:tblInd w:w="113" w:type="dxa"/>
        <w:tblLook w:val="04A0" w:firstRow="1" w:lastRow="0" w:firstColumn="1" w:lastColumn="0" w:noHBand="0" w:noVBand="1"/>
      </w:tblPr>
      <w:tblGrid>
        <w:gridCol w:w="8903"/>
      </w:tblGrid>
      <w:tr w:rsidR="00EC2A7F" w:rsidRPr="00587023" w:rsidTr="00D32B87">
        <w:tc>
          <w:tcPr>
            <w:tcW w:w="8903" w:type="dxa"/>
          </w:tcPr>
          <w:p w:rsidR="00EC2A7F" w:rsidRDefault="00227786" w:rsidP="00EC2A7F">
            <w:pPr>
              <w:suppressAutoHyphens/>
              <w:autoSpaceDE w:val="0"/>
              <w:autoSpaceDN w:val="0"/>
              <w:adjustRightInd w:val="0"/>
              <w:spacing w:beforeLines="50" w:before="120" w:afterLines="50" w:after="120"/>
              <w:ind w:right="113"/>
              <w:jc w:val="center"/>
              <w:textAlignment w:val="center"/>
              <w:rPr>
                <w:rFonts w:ascii="Footlight MT Light" w:hAnsi="Footlight MT Light"/>
                <w:noProof/>
                <w:sz w:val="52"/>
                <w:szCs w:val="52"/>
              </w:rPr>
            </w:pPr>
            <w:r>
              <w:rPr>
                <w:noProof/>
                <w:sz w:val="20"/>
                <w:szCs w:val="20"/>
                <w:lang w:val="en-GB" w:eastAsia="en-GB"/>
              </w:rPr>
              <w:drawing>
                <wp:anchor distT="0" distB="0" distL="114300" distR="114300" simplePos="0" relativeHeight="251668480" behindDoc="1" locked="0" layoutInCell="1" allowOverlap="1" wp14:anchorId="0B0DC96B" wp14:editId="2AF4B97B">
                  <wp:simplePos x="0" y="0"/>
                  <wp:positionH relativeFrom="margin">
                    <wp:posOffset>5017209</wp:posOffset>
                  </wp:positionH>
                  <wp:positionV relativeFrom="paragraph">
                    <wp:posOffset>190294</wp:posOffset>
                  </wp:positionV>
                  <wp:extent cx="481330" cy="579120"/>
                  <wp:effectExtent l="0" t="0" r="0" b="0"/>
                  <wp:wrapTight wrapText="bothSides">
                    <wp:wrapPolygon edited="0">
                      <wp:start x="0" y="0"/>
                      <wp:lineTo x="0" y="20605"/>
                      <wp:lineTo x="20517" y="20605"/>
                      <wp:lineTo x="2051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330" cy="57912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en-GB" w:eastAsia="en-GB"/>
              </w:rPr>
              <w:drawing>
                <wp:anchor distT="0" distB="0" distL="114300" distR="114300" simplePos="0" relativeHeight="251666432" behindDoc="1" locked="0" layoutInCell="1" allowOverlap="1" wp14:anchorId="586F18E8" wp14:editId="391B5E70">
                  <wp:simplePos x="0" y="0"/>
                  <wp:positionH relativeFrom="margin">
                    <wp:posOffset>91278</wp:posOffset>
                  </wp:positionH>
                  <wp:positionV relativeFrom="paragraph">
                    <wp:posOffset>158381</wp:posOffset>
                  </wp:positionV>
                  <wp:extent cx="481330" cy="579120"/>
                  <wp:effectExtent l="0" t="0" r="0" b="0"/>
                  <wp:wrapTight wrapText="bothSides">
                    <wp:wrapPolygon edited="0">
                      <wp:start x="0" y="0"/>
                      <wp:lineTo x="0" y="20605"/>
                      <wp:lineTo x="20517" y="20605"/>
                      <wp:lineTo x="2051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330" cy="579120"/>
                          </a:xfrm>
                          <a:prstGeom prst="rect">
                            <a:avLst/>
                          </a:prstGeom>
                          <a:noFill/>
                        </pic:spPr>
                      </pic:pic>
                    </a:graphicData>
                  </a:graphic>
                  <wp14:sizeRelH relativeFrom="page">
                    <wp14:pctWidth>0</wp14:pctWidth>
                  </wp14:sizeRelH>
                  <wp14:sizeRelV relativeFrom="page">
                    <wp14:pctHeight>0</wp14:pctHeight>
                  </wp14:sizeRelV>
                </wp:anchor>
              </w:drawing>
            </w:r>
            <w:r>
              <w:rPr>
                <w:rFonts w:ascii="Footlight MT Light" w:hAnsi="Footlight MT Light"/>
                <w:noProof/>
                <w:sz w:val="52"/>
                <w:szCs w:val="52"/>
              </w:rPr>
              <w:t xml:space="preserve">Afon y Felin </w:t>
            </w:r>
            <w:r w:rsidR="00EC2A7F" w:rsidRPr="007D4ED2">
              <w:rPr>
                <w:rFonts w:ascii="Footlight MT Light" w:hAnsi="Footlight MT Light"/>
                <w:noProof/>
                <w:sz w:val="52"/>
                <w:szCs w:val="52"/>
              </w:rPr>
              <w:t>Primary</w:t>
            </w:r>
            <w:r w:rsidR="00EC2A7F">
              <w:rPr>
                <w:rFonts w:ascii="Footlight MT Light" w:hAnsi="Footlight MT Light"/>
                <w:noProof/>
                <w:sz w:val="52"/>
                <w:szCs w:val="52"/>
              </w:rPr>
              <w:t xml:space="preserve"> School</w:t>
            </w:r>
          </w:p>
          <w:p w:rsidR="00EC2A7F" w:rsidRPr="00587023" w:rsidRDefault="00EC2A7F" w:rsidP="00227786">
            <w:pPr>
              <w:suppressAutoHyphens/>
              <w:autoSpaceDE w:val="0"/>
              <w:autoSpaceDN w:val="0"/>
              <w:adjustRightInd w:val="0"/>
              <w:spacing w:beforeLines="50" w:before="120" w:afterLines="50" w:after="120"/>
              <w:ind w:right="113"/>
              <w:jc w:val="center"/>
              <w:textAlignment w:val="center"/>
              <w:rPr>
                <w:rFonts w:ascii="Footlight MT Light" w:hAnsi="Footlight MT Light"/>
                <w:noProof/>
                <w:sz w:val="52"/>
                <w:szCs w:val="52"/>
              </w:rPr>
            </w:pPr>
            <w:r w:rsidRPr="00587023">
              <w:rPr>
                <w:rFonts w:ascii="Footlight MT Light" w:hAnsi="Footlight MT Light"/>
                <w:noProof/>
                <w:sz w:val="52"/>
                <w:szCs w:val="52"/>
              </w:rPr>
              <w:t xml:space="preserve">Ysgol Gynradd </w:t>
            </w:r>
            <w:r w:rsidR="00227786">
              <w:rPr>
                <w:rFonts w:ascii="Footlight MT Light" w:hAnsi="Footlight MT Light"/>
                <w:noProof/>
                <w:sz w:val="52"/>
                <w:szCs w:val="52"/>
              </w:rPr>
              <w:t>Afon y Felin</w:t>
            </w:r>
          </w:p>
        </w:tc>
      </w:tr>
    </w:tbl>
    <w:p w:rsidR="00EC2A7F" w:rsidRDefault="00D32B87" w:rsidP="00EC2A7F">
      <w:pPr>
        <w:pStyle w:val="Boxhead"/>
        <w:rPr>
          <w:rFonts w:cs="Arial"/>
        </w:rPr>
      </w:pPr>
      <w:r>
        <w:rPr>
          <w:rFonts w:cs="Arial"/>
          <w:noProof/>
        </w:rPr>
        <w:drawing>
          <wp:inline distT="0" distB="0" distL="0" distR="0" wp14:anchorId="0C0084C4" wp14:editId="0AF20ABB">
            <wp:extent cx="5624623" cy="7143617"/>
            <wp:effectExtent l="19050" t="19050" r="1460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4400" cy="7257639"/>
                    </a:xfrm>
                    <a:prstGeom prst="rect">
                      <a:avLst/>
                    </a:prstGeom>
                    <a:noFill/>
                    <a:ln w="3175" cmpd="sng">
                      <a:solidFill>
                        <a:srgbClr val="000000"/>
                      </a:solidFill>
                      <a:miter lim="800000"/>
                      <a:headEnd/>
                      <a:tailEnd/>
                    </a:ln>
                    <a:effectLst/>
                  </pic:spPr>
                </pic:pic>
              </a:graphicData>
            </a:graphic>
          </wp:inline>
        </w:drawing>
      </w:r>
    </w:p>
    <w:p w:rsidR="00EC2A7F" w:rsidRPr="007B4985" w:rsidRDefault="00EC2A7F" w:rsidP="00EC2A7F">
      <w:pPr>
        <w:pStyle w:val="StyleBoxheadCenteredAfter85pt"/>
        <w:rPr>
          <w:rFonts w:cs="Arial"/>
        </w:rPr>
      </w:pPr>
    </w:p>
    <w:p w:rsidR="00EC2A7F" w:rsidRDefault="00EC2A7F" w:rsidP="00227786">
      <w:pPr>
        <w:pStyle w:val="Boxhead"/>
        <w:spacing w:after="170"/>
        <w:jc w:val="center"/>
        <w:rPr>
          <w:rFonts w:cs="Arial"/>
        </w:rPr>
      </w:pPr>
      <w:r w:rsidRPr="007B4985">
        <w:rPr>
          <w:rFonts w:cs="Arial"/>
        </w:rPr>
        <w:br w:type="page"/>
      </w:r>
      <w:r>
        <w:rPr>
          <w:rFonts w:cs="Arial"/>
        </w:rPr>
        <w:lastRenderedPageBreak/>
        <w:t>Appendix 4:</w:t>
      </w:r>
      <w:r w:rsidRPr="007B4985">
        <w:rPr>
          <w:rFonts w:cs="Arial"/>
        </w:rPr>
        <w:t xml:space="preserve"> School welfare concern form</w:t>
      </w:r>
    </w:p>
    <w:tbl>
      <w:tblPr>
        <w:tblStyle w:val="TableGrid"/>
        <w:tblW w:w="0" w:type="auto"/>
        <w:tblInd w:w="-34" w:type="dxa"/>
        <w:tblLook w:val="04A0" w:firstRow="1" w:lastRow="0" w:firstColumn="1" w:lastColumn="0" w:noHBand="0" w:noVBand="1"/>
      </w:tblPr>
      <w:tblGrid>
        <w:gridCol w:w="9654"/>
      </w:tblGrid>
      <w:tr w:rsidR="00EC2A7F" w:rsidTr="00EC2A7F">
        <w:tc>
          <w:tcPr>
            <w:tcW w:w="9654" w:type="dxa"/>
          </w:tcPr>
          <w:p w:rsidR="00EC2A7F" w:rsidRDefault="00227786" w:rsidP="00EC2A7F">
            <w:pPr>
              <w:suppressAutoHyphens/>
              <w:autoSpaceDE w:val="0"/>
              <w:autoSpaceDN w:val="0"/>
              <w:adjustRightInd w:val="0"/>
              <w:spacing w:beforeLines="50" w:before="120" w:afterLines="50" w:after="120"/>
              <w:ind w:right="113"/>
              <w:jc w:val="center"/>
              <w:textAlignment w:val="center"/>
              <w:rPr>
                <w:rFonts w:ascii="Footlight MT Light" w:hAnsi="Footlight MT Light"/>
                <w:noProof/>
                <w:sz w:val="52"/>
                <w:szCs w:val="52"/>
              </w:rPr>
            </w:pPr>
            <w:r>
              <w:rPr>
                <w:noProof/>
                <w:sz w:val="20"/>
                <w:szCs w:val="20"/>
                <w:lang w:val="en-GB" w:eastAsia="en-GB"/>
              </w:rPr>
              <w:drawing>
                <wp:anchor distT="0" distB="0" distL="114300" distR="114300" simplePos="0" relativeHeight="251674624" behindDoc="1" locked="0" layoutInCell="1" allowOverlap="1" wp14:anchorId="265691C6" wp14:editId="622315C5">
                  <wp:simplePos x="0" y="0"/>
                  <wp:positionH relativeFrom="margin">
                    <wp:posOffset>5398519</wp:posOffset>
                  </wp:positionH>
                  <wp:positionV relativeFrom="paragraph">
                    <wp:posOffset>179661</wp:posOffset>
                  </wp:positionV>
                  <wp:extent cx="481330" cy="579120"/>
                  <wp:effectExtent l="0" t="0" r="0" b="0"/>
                  <wp:wrapTight wrapText="bothSides">
                    <wp:wrapPolygon edited="0">
                      <wp:start x="0" y="0"/>
                      <wp:lineTo x="0" y="20605"/>
                      <wp:lineTo x="20517" y="20605"/>
                      <wp:lineTo x="2051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330" cy="57912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en-GB" w:eastAsia="en-GB"/>
              </w:rPr>
              <w:drawing>
                <wp:anchor distT="0" distB="0" distL="114300" distR="114300" simplePos="0" relativeHeight="251672576" behindDoc="1" locked="0" layoutInCell="1" allowOverlap="1" wp14:anchorId="1E8C69B9" wp14:editId="0BC093C9">
                  <wp:simplePos x="0" y="0"/>
                  <wp:positionH relativeFrom="margin">
                    <wp:posOffset>-4548</wp:posOffset>
                  </wp:positionH>
                  <wp:positionV relativeFrom="paragraph">
                    <wp:posOffset>105232</wp:posOffset>
                  </wp:positionV>
                  <wp:extent cx="481330" cy="579120"/>
                  <wp:effectExtent l="0" t="0" r="0" b="0"/>
                  <wp:wrapTight wrapText="bothSides">
                    <wp:wrapPolygon edited="0">
                      <wp:start x="0" y="0"/>
                      <wp:lineTo x="0" y="20605"/>
                      <wp:lineTo x="20517" y="20605"/>
                      <wp:lineTo x="2051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330" cy="579120"/>
                          </a:xfrm>
                          <a:prstGeom prst="rect">
                            <a:avLst/>
                          </a:prstGeom>
                          <a:noFill/>
                        </pic:spPr>
                      </pic:pic>
                    </a:graphicData>
                  </a:graphic>
                  <wp14:sizeRelH relativeFrom="page">
                    <wp14:pctWidth>0</wp14:pctWidth>
                  </wp14:sizeRelH>
                  <wp14:sizeRelV relativeFrom="page">
                    <wp14:pctHeight>0</wp14:pctHeight>
                  </wp14:sizeRelV>
                </wp:anchor>
              </w:drawing>
            </w:r>
            <w:r>
              <w:rPr>
                <w:rFonts w:ascii="Footlight MT Light" w:hAnsi="Footlight MT Light"/>
                <w:noProof/>
                <w:sz w:val="52"/>
                <w:szCs w:val="52"/>
              </w:rPr>
              <w:t xml:space="preserve">Afon y Felin </w:t>
            </w:r>
            <w:r w:rsidR="00EC2A7F" w:rsidRPr="007D4ED2">
              <w:rPr>
                <w:rFonts w:ascii="Footlight MT Light" w:hAnsi="Footlight MT Light"/>
                <w:noProof/>
                <w:sz w:val="52"/>
                <w:szCs w:val="52"/>
              </w:rPr>
              <w:t>Primary</w:t>
            </w:r>
            <w:r w:rsidR="00EC2A7F">
              <w:rPr>
                <w:rFonts w:ascii="Footlight MT Light" w:hAnsi="Footlight MT Light"/>
                <w:noProof/>
                <w:sz w:val="52"/>
                <w:szCs w:val="52"/>
              </w:rPr>
              <w:t xml:space="preserve"> School</w:t>
            </w:r>
          </w:p>
          <w:p w:rsidR="00EC2A7F" w:rsidRDefault="00EC2A7F" w:rsidP="00227786">
            <w:pPr>
              <w:suppressAutoHyphens/>
              <w:autoSpaceDE w:val="0"/>
              <w:autoSpaceDN w:val="0"/>
              <w:adjustRightInd w:val="0"/>
              <w:spacing w:beforeLines="50" w:before="120" w:afterLines="50" w:after="120"/>
              <w:ind w:right="113"/>
              <w:jc w:val="center"/>
              <w:textAlignment w:val="center"/>
              <w:rPr>
                <w:color w:val="000000"/>
              </w:rPr>
            </w:pPr>
            <w:r>
              <w:rPr>
                <w:rFonts w:ascii="Footlight MT Light" w:hAnsi="Footlight MT Light"/>
                <w:noProof/>
                <w:sz w:val="52"/>
                <w:szCs w:val="52"/>
              </w:rPr>
              <w:t xml:space="preserve">Ysgol Gynradd </w:t>
            </w:r>
            <w:r w:rsidR="00227786">
              <w:rPr>
                <w:rFonts w:ascii="Footlight MT Light" w:hAnsi="Footlight MT Light"/>
                <w:noProof/>
                <w:sz w:val="52"/>
                <w:szCs w:val="52"/>
              </w:rPr>
              <w:t xml:space="preserve">Afon y Felin </w:t>
            </w:r>
          </w:p>
        </w:tc>
      </w:tr>
    </w:tbl>
    <w:p w:rsidR="00EC2A7F" w:rsidRDefault="00EC2A7F" w:rsidP="00EC2A7F">
      <w:pPr>
        <w:pStyle w:val="Boxhead"/>
        <w:spacing w:after="170"/>
        <w:ind w:left="0"/>
        <w:rPr>
          <w:rFonts w:cs="Arial"/>
        </w:rPr>
      </w:pPr>
    </w:p>
    <w:tbl>
      <w:tblPr>
        <w:tblStyle w:val="TableGrid"/>
        <w:tblW w:w="0" w:type="auto"/>
        <w:tblLook w:val="04A0" w:firstRow="1" w:lastRow="0" w:firstColumn="1" w:lastColumn="0" w:noHBand="0" w:noVBand="1"/>
      </w:tblPr>
      <w:tblGrid>
        <w:gridCol w:w="9620"/>
      </w:tblGrid>
      <w:tr w:rsidR="00EC2A7F" w:rsidTr="00EC2A7F">
        <w:tc>
          <w:tcPr>
            <w:tcW w:w="9620" w:type="dxa"/>
            <w:tcBorders>
              <w:bottom w:val="single" w:sz="4" w:space="0" w:color="auto"/>
            </w:tcBorders>
          </w:tcPr>
          <w:p w:rsidR="00EC2A7F" w:rsidRDefault="00EC2A7F" w:rsidP="00EC2A7F">
            <w:pPr>
              <w:jc w:val="center"/>
              <w:rPr>
                <w:b/>
                <w:sz w:val="32"/>
                <w:szCs w:val="32"/>
                <w:u w:val="single"/>
              </w:rPr>
            </w:pPr>
            <w:r>
              <w:rPr>
                <w:b/>
                <w:sz w:val="32"/>
                <w:szCs w:val="32"/>
                <w:u w:val="single"/>
              </w:rPr>
              <w:t xml:space="preserve">Welfare </w:t>
            </w:r>
            <w:r w:rsidRPr="00B9347C">
              <w:rPr>
                <w:b/>
                <w:sz w:val="32"/>
                <w:szCs w:val="32"/>
                <w:u w:val="single"/>
              </w:rPr>
              <w:t>Record of Concern</w:t>
            </w:r>
          </w:p>
          <w:p w:rsidR="00EC2A7F" w:rsidRDefault="00EC2A7F" w:rsidP="00EC2A7F">
            <w:pPr>
              <w:rPr>
                <w:sz w:val="28"/>
                <w:szCs w:val="28"/>
              </w:rPr>
            </w:pPr>
          </w:p>
          <w:p w:rsidR="00EC2A7F" w:rsidRPr="00B9347C" w:rsidRDefault="00EC2A7F" w:rsidP="00EC2A7F">
            <w:pPr>
              <w:spacing w:line="360" w:lineRule="auto"/>
              <w:rPr>
                <w:sz w:val="28"/>
                <w:szCs w:val="28"/>
              </w:rPr>
            </w:pPr>
            <w:r>
              <w:rPr>
                <w:sz w:val="28"/>
                <w:szCs w:val="28"/>
              </w:rPr>
              <w:t>Name:</w:t>
            </w:r>
            <w:r>
              <w:rPr>
                <w:sz w:val="28"/>
                <w:szCs w:val="28"/>
              </w:rPr>
              <w:tab/>
            </w:r>
            <w:r>
              <w:rPr>
                <w:sz w:val="32"/>
                <w:szCs w:val="32"/>
              </w:rPr>
              <w:t>___________________________</w:t>
            </w:r>
          </w:p>
          <w:p w:rsidR="00EC2A7F" w:rsidRPr="00B9347C" w:rsidRDefault="00EC2A7F" w:rsidP="00EC2A7F">
            <w:pPr>
              <w:spacing w:line="360" w:lineRule="auto"/>
              <w:rPr>
                <w:sz w:val="28"/>
                <w:szCs w:val="28"/>
              </w:rPr>
            </w:pPr>
            <w:r w:rsidRPr="00B9347C">
              <w:rPr>
                <w:sz w:val="28"/>
                <w:szCs w:val="28"/>
              </w:rPr>
              <w:t>Class:</w:t>
            </w:r>
            <w:r>
              <w:rPr>
                <w:sz w:val="28"/>
                <w:szCs w:val="28"/>
              </w:rPr>
              <w:tab/>
              <w:t>___________</w:t>
            </w:r>
          </w:p>
          <w:p w:rsidR="00EC2A7F" w:rsidRPr="00B9347C" w:rsidRDefault="00EC2A7F" w:rsidP="00EC2A7F">
            <w:pPr>
              <w:spacing w:line="360" w:lineRule="auto"/>
              <w:rPr>
                <w:sz w:val="28"/>
                <w:szCs w:val="28"/>
              </w:rPr>
            </w:pPr>
            <w:r w:rsidRPr="00B9347C">
              <w:rPr>
                <w:sz w:val="28"/>
                <w:szCs w:val="28"/>
              </w:rPr>
              <w:t>Date:</w:t>
            </w:r>
            <w:r>
              <w:rPr>
                <w:sz w:val="28"/>
                <w:szCs w:val="28"/>
              </w:rPr>
              <w:tab/>
            </w:r>
            <w:r>
              <w:rPr>
                <w:sz w:val="28"/>
                <w:szCs w:val="28"/>
              </w:rPr>
              <w:tab/>
              <w:t>___________</w:t>
            </w:r>
          </w:p>
          <w:p w:rsidR="00EC2A7F" w:rsidRPr="00B9347C" w:rsidRDefault="00EC2A7F" w:rsidP="00EC2A7F">
            <w:pPr>
              <w:spacing w:line="360" w:lineRule="auto"/>
              <w:rPr>
                <w:sz w:val="28"/>
                <w:szCs w:val="28"/>
              </w:rPr>
            </w:pPr>
            <w:r w:rsidRPr="00B9347C">
              <w:rPr>
                <w:sz w:val="28"/>
                <w:szCs w:val="28"/>
              </w:rPr>
              <w:t>Time:</w:t>
            </w:r>
            <w:r>
              <w:rPr>
                <w:sz w:val="28"/>
                <w:szCs w:val="28"/>
              </w:rPr>
              <w:tab/>
            </w:r>
            <w:r>
              <w:rPr>
                <w:sz w:val="28"/>
                <w:szCs w:val="28"/>
              </w:rPr>
              <w:tab/>
              <w:t>___________</w:t>
            </w:r>
          </w:p>
          <w:p w:rsidR="00EC2A7F" w:rsidRPr="00353A19" w:rsidRDefault="00EC2A7F" w:rsidP="00EC2A7F">
            <w:pPr>
              <w:spacing w:line="360" w:lineRule="auto"/>
              <w:rPr>
                <w:sz w:val="32"/>
                <w:szCs w:val="32"/>
              </w:rPr>
            </w:pPr>
            <w:r w:rsidRPr="00B9347C">
              <w:rPr>
                <w:sz w:val="28"/>
                <w:szCs w:val="28"/>
              </w:rPr>
              <w:t>Completed by</w:t>
            </w:r>
            <w:r>
              <w:rPr>
                <w:sz w:val="32"/>
                <w:szCs w:val="32"/>
              </w:rPr>
              <w:t>: ___________________________</w:t>
            </w:r>
          </w:p>
        </w:tc>
      </w:tr>
      <w:tr w:rsidR="00EC2A7F" w:rsidTr="00EC2A7F">
        <w:tc>
          <w:tcPr>
            <w:tcW w:w="9620" w:type="dxa"/>
            <w:tcBorders>
              <w:top w:val="single" w:sz="4" w:space="0" w:color="auto"/>
              <w:left w:val="nil"/>
              <w:bottom w:val="single" w:sz="4" w:space="0" w:color="auto"/>
              <w:right w:val="nil"/>
            </w:tcBorders>
          </w:tcPr>
          <w:p w:rsidR="00EC2A7F" w:rsidRDefault="00EC2A7F" w:rsidP="00EC2A7F"/>
        </w:tc>
      </w:tr>
      <w:tr w:rsidR="00EC2A7F" w:rsidTr="00EC2A7F">
        <w:tc>
          <w:tcPr>
            <w:tcW w:w="9620" w:type="dxa"/>
            <w:tcBorders>
              <w:top w:val="single" w:sz="4" w:space="0" w:color="auto"/>
              <w:bottom w:val="single" w:sz="4" w:space="0" w:color="auto"/>
            </w:tcBorders>
          </w:tcPr>
          <w:p w:rsidR="00EC2A7F" w:rsidRDefault="00EC2A7F" w:rsidP="00EC2A7F">
            <w:r>
              <w:t>Brief description of concern:</w:t>
            </w:r>
          </w:p>
          <w:p w:rsidR="00EC2A7F" w:rsidRDefault="00EC2A7F" w:rsidP="00EC2A7F">
            <w:pPr>
              <w:pStyle w:val="Boxhead"/>
              <w:spacing w:after="170"/>
              <w:ind w:left="0"/>
              <w:rPr>
                <w:rFonts w:cs="Arial"/>
              </w:rPr>
            </w:pPr>
          </w:p>
          <w:p w:rsidR="00EC2A7F" w:rsidRDefault="00EC2A7F" w:rsidP="00EC2A7F">
            <w:pPr>
              <w:pStyle w:val="Boxhead"/>
              <w:spacing w:after="170"/>
              <w:ind w:left="0"/>
              <w:rPr>
                <w:rFonts w:cs="Arial"/>
              </w:rPr>
            </w:pPr>
          </w:p>
          <w:p w:rsidR="00EC2A7F" w:rsidRDefault="00EC2A7F" w:rsidP="00EC2A7F">
            <w:pPr>
              <w:pStyle w:val="Boxhead"/>
              <w:spacing w:after="170"/>
              <w:ind w:left="0"/>
              <w:rPr>
                <w:rFonts w:cs="Arial"/>
              </w:rPr>
            </w:pPr>
          </w:p>
          <w:p w:rsidR="00EC2A7F" w:rsidRDefault="00EC2A7F" w:rsidP="00EC2A7F">
            <w:pPr>
              <w:pStyle w:val="Boxhead"/>
              <w:spacing w:after="170"/>
              <w:ind w:left="0"/>
              <w:rPr>
                <w:rFonts w:cs="Arial"/>
              </w:rPr>
            </w:pPr>
          </w:p>
          <w:p w:rsidR="00EC2A7F" w:rsidRDefault="00EC2A7F" w:rsidP="00EC2A7F">
            <w:pPr>
              <w:pStyle w:val="Boxhead"/>
              <w:spacing w:after="170"/>
              <w:ind w:left="0"/>
              <w:rPr>
                <w:rFonts w:cs="Arial"/>
              </w:rPr>
            </w:pPr>
          </w:p>
          <w:p w:rsidR="00EC2A7F" w:rsidRDefault="00EC2A7F" w:rsidP="00EC2A7F">
            <w:pPr>
              <w:pStyle w:val="Boxhead"/>
              <w:spacing w:after="170"/>
              <w:ind w:left="0"/>
              <w:rPr>
                <w:rFonts w:cs="Arial"/>
              </w:rPr>
            </w:pPr>
          </w:p>
          <w:p w:rsidR="00EC2A7F" w:rsidRDefault="00EC2A7F" w:rsidP="00EC2A7F">
            <w:pPr>
              <w:pStyle w:val="Boxhead"/>
              <w:spacing w:after="170"/>
              <w:ind w:left="0"/>
              <w:rPr>
                <w:rFonts w:cs="Arial"/>
              </w:rPr>
            </w:pPr>
          </w:p>
          <w:p w:rsidR="00EC2A7F" w:rsidRDefault="00EC2A7F" w:rsidP="00EC2A7F">
            <w:pPr>
              <w:pStyle w:val="Boxhead"/>
              <w:spacing w:after="170"/>
              <w:ind w:left="0"/>
              <w:rPr>
                <w:rFonts w:cs="Arial"/>
              </w:rPr>
            </w:pPr>
          </w:p>
        </w:tc>
      </w:tr>
      <w:tr w:rsidR="00EC2A7F" w:rsidTr="00EC2A7F">
        <w:tc>
          <w:tcPr>
            <w:tcW w:w="9620" w:type="dxa"/>
            <w:tcBorders>
              <w:top w:val="single" w:sz="4" w:space="0" w:color="auto"/>
              <w:left w:val="nil"/>
              <w:bottom w:val="single" w:sz="4" w:space="0" w:color="auto"/>
              <w:right w:val="nil"/>
            </w:tcBorders>
          </w:tcPr>
          <w:p w:rsidR="00EC2A7F" w:rsidRDefault="00EC2A7F" w:rsidP="00EC2A7F"/>
        </w:tc>
      </w:tr>
      <w:tr w:rsidR="00EC2A7F" w:rsidTr="00EC2A7F">
        <w:tc>
          <w:tcPr>
            <w:tcW w:w="9620" w:type="dxa"/>
            <w:tcBorders>
              <w:top w:val="single" w:sz="4" w:space="0" w:color="auto"/>
              <w:bottom w:val="single" w:sz="4" w:space="0" w:color="auto"/>
            </w:tcBorders>
          </w:tcPr>
          <w:p w:rsidR="00EC2A7F" w:rsidRDefault="00EC2A7F" w:rsidP="00EC2A7F">
            <w:r>
              <w:t>Course of action:</w:t>
            </w:r>
          </w:p>
          <w:p w:rsidR="00EC2A7F" w:rsidRDefault="00EC2A7F" w:rsidP="00EC2A7F">
            <w:pPr>
              <w:pStyle w:val="Boxhead"/>
              <w:spacing w:after="170"/>
              <w:ind w:left="0"/>
              <w:rPr>
                <w:rFonts w:cs="Arial"/>
              </w:rPr>
            </w:pPr>
          </w:p>
          <w:p w:rsidR="00EC2A7F" w:rsidRDefault="00EC2A7F" w:rsidP="00EC2A7F">
            <w:pPr>
              <w:pStyle w:val="Boxhead"/>
              <w:spacing w:after="170"/>
              <w:ind w:left="0"/>
              <w:rPr>
                <w:rFonts w:cs="Arial"/>
              </w:rPr>
            </w:pPr>
          </w:p>
          <w:p w:rsidR="00D32B87" w:rsidRDefault="00D32B87" w:rsidP="00EC2A7F">
            <w:pPr>
              <w:pStyle w:val="Boxhead"/>
              <w:spacing w:after="170"/>
              <w:ind w:left="0"/>
              <w:rPr>
                <w:rFonts w:cs="Arial"/>
              </w:rPr>
            </w:pPr>
          </w:p>
          <w:p w:rsidR="00D32B87" w:rsidRDefault="00D32B87" w:rsidP="00EC2A7F">
            <w:pPr>
              <w:pStyle w:val="Boxhead"/>
              <w:spacing w:after="170"/>
              <w:ind w:left="0"/>
              <w:rPr>
                <w:rFonts w:cs="Arial"/>
              </w:rPr>
            </w:pPr>
          </w:p>
        </w:tc>
      </w:tr>
      <w:tr w:rsidR="00EC2A7F" w:rsidTr="00EC2A7F">
        <w:tc>
          <w:tcPr>
            <w:tcW w:w="9620" w:type="dxa"/>
            <w:tcBorders>
              <w:top w:val="single" w:sz="4" w:space="0" w:color="auto"/>
              <w:left w:val="nil"/>
              <w:bottom w:val="single" w:sz="4" w:space="0" w:color="auto"/>
              <w:right w:val="nil"/>
            </w:tcBorders>
          </w:tcPr>
          <w:p w:rsidR="00EC2A7F" w:rsidRPr="00353A19" w:rsidRDefault="00EC2A7F" w:rsidP="00EC2A7F">
            <w:pPr>
              <w:rPr>
                <w:b/>
                <w:bCs/>
              </w:rPr>
            </w:pPr>
          </w:p>
        </w:tc>
      </w:tr>
      <w:tr w:rsidR="00EC2A7F" w:rsidTr="00EC2A7F">
        <w:tc>
          <w:tcPr>
            <w:tcW w:w="9620" w:type="dxa"/>
            <w:tcBorders>
              <w:top w:val="single" w:sz="4" w:space="0" w:color="auto"/>
            </w:tcBorders>
          </w:tcPr>
          <w:p w:rsidR="00EC2A7F" w:rsidRDefault="00EC2A7F" w:rsidP="00EC2A7F">
            <w:pPr>
              <w:pStyle w:val="Boxhead"/>
              <w:spacing w:after="170"/>
              <w:ind w:left="0"/>
              <w:rPr>
                <w:rFonts w:cs="Arial"/>
                <w:b w:val="0"/>
                <w:bCs w:val="0"/>
                <w:color w:val="auto"/>
                <w:lang w:val="en-US" w:eastAsia="en-US"/>
              </w:rPr>
            </w:pPr>
            <w:r w:rsidRPr="00353A19">
              <w:rPr>
                <w:rFonts w:cs="Arial"/>
                <w:b w:val="0"/>
                <w:bCs w:val="0"/>
                <w:color w:val="auto"/>
                <w:lang w:val="en-US" w:eastAsia="en-US"/>
              </w:rPr>
              <w:t>Parent is aware of concern? (If not please note reason)</w:t>
            </w:r>
          </w:p>
          <w:p w:rsidR="00EC2A7F" w:rsidRDefault="00EC2A7F" w:rsidP="00EC2A7F">
            <w:pPr>
              <w:pStyle w:val="Boxhead"/>
              <w:spacing w:after="170"/>
              <w:ind w:left="0"/>
              <w:rPr>
                <w:rFonts w:cs="Arial"/>
              </w:rPr>
            </w:pPr>
          </w:p>
        </w:tc>
      </w:tr>
    </w:tbl>
    <w:p w:rsidR="00E45823" w:rsidRDefault="00E45823" w:rsidP="00D32B87">
      <w:pPr>
        <w:pStyle w:val="Boxhead"/>
        <w:spacing w:after="170"/>
        <w:ind w:left="0"/>
        <w:rPr>
          <w:rFonts w:cs="Arial"/>
        </w:rPr>
      </w:pPr>
    </w:p>
    <w:p w:rsidR="00E45823" w:rsidRDefault="00E45823" w:rsidP="00E45823"/>
    <w:p w:rsidR="00E45823" w:rsidRDefault="00E45823" w:rsidP="00E45823">
      <w:pPr>
        <w:pStyle w:val="BlockText"/>
        <w:ind w:left="0" w:right="-1702"/>
        <w:jc w:val="left"/>
        <w:rPr>
          <w:rFonts w:ascii="Arial" w:hAnsi="Arial" w:cs="Arial"/>
          <w:szCs w:val="22"/>
        </w:rPr>
      </w:pPr>
      <w:r>
        <w:rPr>
          <w:rFonts w:ascii="Arial" w:hAnsi="Arial" w:cs="Arial"/>
          <w:szCs w:val="22"/>
        </w:rPr>
        <w:t xml:space="preserve">Signed by Chair of Governors: </w:t>
      </w:r>
      <w:r>
        <w:rPr>
          <w:rFonts w:ascii="Arial" w:hAnsi="Arial" w:cs="Arial"/>
          <w:szCs w:val="22"/>
        </w:rPr>
        <w:tab/>
      </w:r>
      <w:r>
        <w:rPr>
          <w:rFonts w:ascii="Arial" w:hAnsi="Arial" w:cs="Arial"/>
          <w:szCs w:val="22"/>
        </w:rPr>
        <w:tab/>
      </w:r>
      <w:r w:rsidR="00C55034" w:rsidRPr="00C55034">
        <w:rPr>
          <w:rFonts w:ascii="Apple Chancery" w:hAnsi="Apple Chancery" w:cs="Apple Chancery" w:hint="cs"/>
          <w:szCs w:val="22"/>
        </w:rPr>
        <w:t xml:space="preserve">N. </w:t>
      </w:r>
      <w:proofErr w:type="spellStart"/>
      <w:r w:rsidR="00C55034" w:rsidRPr="00C55034">
        <w:rPr>
          <w:rFonts w:ascii="Apple Chancery" w:hAnsi="Apple Chancery" w:cs="Apple Chancery" w:hint="cs"/>
          <w:szCs w:val="22"/>
        </w:rPr>
        <w:t>Burnap</w:t>
      </w:r>
      <w:proofErr w:type="spellEnd"/>
      <w:r>
        <w:rPr>
          <w:rFonts w:ascii="Arial" w:hAnsi="Arial" w:cs="Arial"/>
          <w:szCs w:val="22"/>
        </w:rPr>
        <w:tab/>
      </w:r>
      <w:r w:rsidR="00227786">
        <w:rPr>
          <w:rFonts w:ascii="Arial" w:hAnsi="Arial" w:cs="Arial"/>
          <w:szCs w:val="22"/>
        </w:rPr>
        <w:t xml:space="preserve">                                   </w:t>
      </w:r>
      <w:r>
        <w:rPr>
          <w:rFonts w:ascii="Arial" w:hAnsi="Arial" w:cs="Arial"/>
          <w:szCs w:val="22"/>
        </w:rPr>
        <w:t xml:space="preserve">Date: </w:t>
      </w:r>
      <w:r w:rsidR="00C55034">
        <w:rPr>
          <w:rFonts w:ascii="Arial" w:hAnsi="Arial" w:cs="Arial"/>
          <w:szCs w:val="22"/>
        </w:rPr>
        <w:t>Autumn 2019</w:t>
      </w:r>
      <w:bookmarkStart w:id="1" w:name="_GoBack"/>
      <w:bookmarkEnd w:id="1"/>
    </w:p>
    <w:p w:rsidR="00E45823" w:rsidRDefault="00E45823" w:rsidP="00D32B87">
      <w:pPr>
        <w:pStyle w:val="Boxhead"/>
        <w:spacing w:after="170"/>
        <w:ind w:left="0"/>
        <w:rPr>
          <w:rFonts w:cs="Arial"/>
        </w:rPr>
      </w:pPr>
    </w:p>
    <w:sectPr w:rsidR="00E45823" w:rsidSect="00B11C74">
      <w:headerReference w:type="default" r:id="rId16"/>
      <w:footerReference w:type="default" r:id="rId17"/>
      <w:headerReference w:type="first" r:id="rId18"/>
      <w:footerReference w:type="first" r:id="rId19"/>
      <w:pgSz w:w="11906" w:h="16838"/>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3A5" w:rsidRDefault="008C53A5" w:rsidP="00674A9B">
      <w:r>
        <w:separator/>
      </w:r>
    </w:p>
  </w:endnote>
  <w:endnote w:type="continuationSeparator" w:id="0">
    <w:p w:rsidR="008C53A5" w:rsidRDefault="008C53A5" w:rsidP="0067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terstate-Bold">
    <w:panose1 w:val="020B0604020202020204"/>
    <w:charset w:val="00"/>
    <w:family w:val="roman"/>
    <w:notTrueType/>
    <w:pitch w:val="variable"/>
    <w:sig w:usb0="00000083" w:usb1="00000000" w:usb2="00000000" w:usb3="00000000" w:csb0="00000009" w:csb1="00000000"/>
  </w:font>
  <w:font w:name="Interstate-Light">
    <w:altName w:val="Times New Roman"/>
    <w:panose1 w:val="020B0604020202020204"/>
    <w:charset w:val="00"/>
    <w:family w:val="roman"/>
    <w:notTrueType/>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786" w:rsidRPr="003A74E2" w:rsidRDefault="00227786" w:rsidP="00924176">
    <w:pPr>
      <w:jc w:val="center"/>
    </w:pPr>
    <w:r>
      <w:t>Afon y Felin Primary Child Protection Policy</w:t>
    </w:r>
  </w:p>
  <w:p w:rsidR="00227786" w:rsidRDefault="00227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786" w:rsidRPr="003A74E2" w:rsidRDefault="0015478C" w:rsidP="003A74E2">
    <w:pPr>
      <w:jc w:val="center"/>
    </w:pPr>
    <w:r>
      <w:t xml:space="preserve">Afon y Felin </w:t>
    </w:r>
    <w:r w:rsidR="00227786">
      <w:t>Primary Child Protection Policy</w:t>
    </w:r>
  </w:p>
  <w:p w:rsidR="00227786" w:rsidRDefault="00227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3A5" w:rsidRDefault="008C53A5" w:rsidP="00674A9B">
      <w:r>
        <w:separator/>
      </w:r>
    </w:p>
  </w:footnote>
  <w:footnote w:type="continuationSeparator" w:id="0">
    <w:p w:rsidR="008C53A5" w:rsidRDefault="008C53A5" w:rsidP="0067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786" w:rsidRPr="00F7616E" w:rsidRDefault="00227786" w:rsidP="00F7616E">
    <w:pPr>
      <w:pStyle w:val="Header"/>
      <w:tabs>
        <w:tab w:val="clear" w:pos="4513"/>
        <w:tab w:val="clear" w:pos="9026"/>
        <w:tab w:val="left" w:pos="58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035" w:type="dxa"/>
      <w:tblInd w:w="6429" w:type="dxa"/>
      <w:tblLook w:val="04A0" w:firstRow="1" w:lastRow="0" w:firstColumn="1" w:lastColumn="0" w:noHBand="0" w:noVBand="1"/>
    </w:tblPr>
    <w:tblGrid>
      <w:gridCol w:w="1316"/>
      <w:gridCol w:w="1320"/>
      <w:gridCol w:w="1399"/>
    </w:tblGrid>
    <w:tr w:rsidR="00227786" w:rsidTr="00B11C74">
      <w:tc>
        <w:tcPr>
          <w:tcW w:w="1316" w:type="dxa"/>
          <w:tcBorders>
            <w:top w:val="nil"/>
            <w:left w:val="nil"/>
            <w:bottom w:val="single" w:sz="4" w:space="0" w:color="auto"/>
            <w:right w:val="single" w:sz="4" w:space="0" w:color="auto"/>
          </w:tcBorders>
        </w:tcPr>
        <w:p w:rsidR="00227786" w:rsidRPr="00674A9B" w:rsidRDefault="00227786">
          <w:pPr>
            <w:pStyle w:val="Header"/>
            <w:rPr>
              <w:sz w:val="20"/>
              <w:szCs w:val="20"/>
            </w:rPr>
          </w:pPr>
        </w:p>
      </w:tc>
      <w:tc>
        <w:tcPr>
          <w:tcW w:w="1320" w:type="dxa"/>
          <w:tcBorders>
            <w:left w:val="single" w:sz="4" w:space="0" w:color="auto"/>
          </w:tcBorders>
        </w:tcPr>
        <w:p w:rsidR="00227786" w:rsidRPr="00674A9B" w:rsidRDefault="00227786">
          <w:pPr>
            <w:pStyle w:val="Header"/>
            <w:rPr>
              <w:sz w:val="20"/>
              <w:szCs w:val="20"/>
            </w:rPr>
          </w:pPr>
        </w:p>
      </w:tc>
      <w:tc>
        <w:tcPr>
          <w:tcW w:w="1399" w:type="dxa"/>
        </w:tcPr>
        <w:p w:rsidR="00227786" w:rsidRPr="00674A9B" w:rsidRDefault="00227786">
          <w:pPr>
            <w:pStyle w:val="Header"/>
            <w:rPr>
              <w:sz w:val="20"/>
              <w:szCs w:val="20"/>
            </w:rPr>
          </w:pPr>
        </w:p>
      </w:tc>
    </w:tr>
    <w:tr w:rsidR="00227786" w:rsidRPr="005707F9" w:rsidTr="00B11C74">
      <w:tc>
        <w:tcPr>
          <w:tcW w:w="1316" w:type="dxa"/>
          <w:tcBorders>
            <w:top w:val="single" w:sz="4" w:space="0" w:color="auto"/>
          </w:tcBorders>
          <w:shd w:val="clear" w:color="auto" w:fill="00B050"/>
        </w:tcPr>
        <w:p w:rsidR="00227786" w:rsidRPr="005707F9" w:rsidRDefault="00227786">
          <w:pPr>
            <w:pStyle w:val="Header"/>
            <w:rPr>
              <w:color w:val="FF0000"/>
              <w:sz w:val="20"/>
              <w:szCs w:val="20"/>
            </w:rPr>
          </w:pPr>
          <w:r w:rsidRPr="005707F9">
            <w:rPr>
              <w:color w:val="FF0000"/>
              <w:sz w:val="20"/>
              <w:szCs w:val="20"/>
            </w:rPr>
            <w:t>Policy</w:t>
          </w:r>
        </w:p>
      </w:tc>
      <w:tc>
        <w:tcPr>
          <w:tcW w:w="1320" w:type="dxa"/>
        </w:tcPr>
        <w:p w:rsidR="00227786" w:rsidRPr="005707F9" w:rsidRDefault="00227786" w:rsidP="00327E50">
          <w:pPr>
            <w:pStyle w:val="Header"/>
            <w:rPr>
              <w:color w:val="FF0000"/>
              <w:sz w:val="20"/>
              <w:szCs w:val="20"/>
            </w:rPr>
          </w:pPr>
          <w:r w:rsidRPr="005707F9">
            <w:rPr>
              <w:color w:val="FF0000"/>
              <w:sz w:val="20"/>
              <w:szCs w:val="20"/>
            </w:rPr>
            <w:t>2</w:t>
          </w:r>
          <w:r w:rsidR="00327E50">
            <w:rPr>
              <w:color w:val="FF0000"/>
              <w:sz w:val="20"/>
              <w:szCs w:val="20"/>
            </w:rPr>
            <w:t>4</w:t>
          </w:r>
          <w:r w:rsidRPr="005707F9">
            <w:rPr>
              <w:color w:val="FF0000"/>
              <w:sz w:val="20"/>
              <w:szCs w:val="20"/>
            </w:rPr>
            <w:t>/09/18</w:t>
          </w:r>
        </w:p>
      </w:tc>
      <w:tc>
        <w:tcPr>
          <w:tcW w:w="1399" w:type="dxa"/>
        </w:tcPr>
        <w:p w:rsidR="00227786" w:rsidRPr="005707F9" w:rsidRDefault="00227786" w:rsidP="00327E50">
          <w:pPr>
            <w:pStyle w:val="Header"/>
            <w:rPr>
              <w:color w:val="FF0000"/>
              <w:sz w:val="20"/>
              <w:szCs w:val="20"/>
            </w:rPr>
          </w:pPr>
          <w:r w:rsidRPr="005707F9">
            <w:rPr>
              <w:color w:val="FF0000"/>
              <w:sz w:val="20"/>
              <w:szCs w:val="20"/>
            </w:rPr>
            <w:t>Autumn 20</w:t>
          </w:r>
          <w:r w:rsidR="00327E50">
            <w:rPr>
              <w:color w:val="FF0000"/>
              <w:sz w:val="20"/>
              <w:szCs w:val="20"/>
            </w:rPr>
            <w:t>20</w:t>
          </w:r>
        </w:p>
      </w:tc>
    </w:tr>
    <w:tr w:rsidR="00227786" w:rsidTr="00B11C74">
      <w:tc>
        <w:tcPr>
          <w:tcW w:w="1316" w:type="dxa"/>
          <w:tcBorders>
            <w:bottom w:val="single" w:sz="4" w:space="0" w:color="auto"/>
          </w:tcBorders>
        </w:tcPr>
        <w:p w:rsidR="00227786" w:rsidRPr="00674A9B" w:rsidRDefault="00227786">
          <w:pPr>
            <w:pStyle w:val="Header"/>
            <w:rPr>
              <w:sz w:val="20"/>
              <w:szCs w:val="20"/>
            </w:rPr>
          </w:pPr>
          <w:r w:rsidRPr="0006503B">
            <w:rPr>
              <w:sz w:val="20"/>
              <w:szCs w:val="20"/>
            </w:rPr>
            <w:t>Procedure</w:t>
          </w:r>
        </w:p>
      </w:tc>
      <w:tc>
        <w:tcPr>
          <w:tcW w:w="1320" w:type="dxa"/>
        </w:tcPr>
        <w:p w:rsidR="00227786" w:rsidRPr="00674A9B" w:rsidRDefault="00227786">
          <w:pPr>
            <w:pStyle w:val="Header"/>
            <w:rPr>
              <w:sz w:val="20"/>
              <w:szCs w:val="20"/>
            </w:rPr>
          </w:pPr>
        </w:p>
      </w:tc>
      <w:tc>
        <w:tcPr>
          <w:tcW w:w="1399" w:type="dxa"/>
        </w:tcPr>
        <w:p w:rsidR="00227786" w:rsidRPr="00674A9B" w:rsidRDefault="00227786">
          <w:pPr>
            <w:pStyle w:val="Header"/>
            <w:rPr>
              <w:sz w:val="20"/>
              <w:szCs w:val="20"/>
            </w:rPr>
          </w:pPr>
        </w:p>
      </w:tc>
    </w:tr>
    <w:tr w:rsidR="00227786" w:rsidRPr="005707F9" w:rsidTr="00B11C74">
      <w:tc>
        <w:tcPr>
          <w:tcW w:w="1316" w:type="dxa"/>
          <w:shd w:val="clear" w:color="auto" w:fill="auto"/>
        </w:tcPr>
        <w:p w:rsidR="00227786" w:rsidRPr="005707F9" w:rsidRDefault="00227786">
          <w:pPr>
            <w:pStyle w:val="Header"/>
            <w:rPr>
              <w:b/>
              <w:sz w:val="20"/>
              <w:szCs w:val="20"/>
            </w:rPr>
          </w:pPr>
          <w:r w:rsidRPr="005707F9">
            <w:rPr>
              <w:b/>
              <w:sz w:val="20"/>
              <w:szCs w:val="20"/>
            </w:rPr>
            <w:t>Information</w:t>
          </w:r>
        </w:p>
      </w:tc>
      <w:tc>
        <w:tcPr>
          <w:tcW w:w="1320" w:type="dxa"/>
        </w:tcPr>
        <w:p w:rsidR="00227786" w:rsidRPr="005707F9" w:rsidRDefault="00227786">
          <w:pPr>
            <w:pStyle w:val="Header"/>
            <w:rPr>
              <w:b/>
              <w:sz w:val="20"/>
              <w:szCs w:val="20"/>
            </w:rPr>
          </w:pPr>
        </w:p>
      </w:tc>
      <w:tc>
        <w:tcPr>
          <w:tcW w:w="1399" w:type="dxa"/>
        </w:tcPr>
        <w:p w:rsidR="00227786" w:rsidRPr="005707F9" w:rsidRDefault="00227786">
          <w:pPr>
            <w:pStyle w:val="Header"/>
            <w:rPr>
              <w:b/>
              <w:sz w:val="20"/>
              <w:szCs w:val="20"/>
            </w:rPr>
          </w:pPr>
        </w:p>
      </w:tc>
    </w:tr>
  </w:tbl>
  <w:p w:rsidR="00227786" w:rsidRDefault="00227786">
    <w:pPr>
      <w:pStyle w:val="Header"/>
    </w:pPr>
    <w:r w:rsidRPr="00674A9B">
      <w:rPr>
        <w:noProof/>
        <w:sz w:val="20"/>
        <w:szCs w:val="20"/>
        <w:lang w:val="en-GB" w:eastAsia="en-GB"/>
      </w:rPr>
      <mc:AlternateContent>
        <mc:Choice Requires="wps">
          <w:drawing>
            <wp:anchor distT="45720" distB="45720" distL="114300" distR="114300" simplePos="0" relativeHeight="251661312" behindDoc="1" locked="0" layoutInCell="1" allowOverlap="1">
              <wp:simplePos x="0" y="0"/>
              <wp:positionH relativeFrom="margin">
                <wp:align>center</wp:align>
              </wp:positionH>
              <wp:positionV relativeFrom="paragraph">
                <wp:posOffset>-1562100</wp:posOffset>
              </wp:positionV>
              <wp:extent cx="3381154" cy="81851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154" cy="818515"/>
                      </a:xfrm>
                      <a:prstGeom prst="rect">
                        <a:avLst/>
                      </a:prstGeom>
                      <a:solidFill>
                        <a:srgbClr val="FFFFFF"/>
                      </a:solidFill>
                      <a:ln w="9525">
                        <a:noFill/>
                        <a:miter lim="800000"/>
                        <a:headEnd/>
                        <a:tailEnd/>
                      </a:ln>
                    </wps:spPr>
                    <wps:txbx>
                      <w:txbxContent>
                        <w:p w:rsidR="00227786" w:rsidRDefault="00227786" w:rsidP="00B11C74">
                          <w:pPr>
                            <w:jc w:val="center"/>
                            <w:rPr>
                              <w:sz w:val="28"/>
                              <w:szCs w:val="28"/>
                            </w:rPr>
                          </w:pPr>
                          <w:r>
                            <w:rPr>
                              <w:sz w:val="28"/>
                              <w:szCs w:val="28"/>
                            </w:rPr>
                            <w:t xml:space="preserve">Ysgol </w:t>
                          </w:r>
                          <w:proofErr w:type="spellStart"/>
                          <w:r>
                            <w:rPr>
                              <w:sz w:val="28"/>
                              <w:szCs w:val="28"/>
                            </w:rPr>
                            <w:t>G</w:t>
                          </w:r>
                          <w:r w:rsidRPr="0006503B">
                            <w:rPr>
                              <w:sz w:val="28"/>
                              <w:szCs w:val="28"/>
                            </w:rPr>
                            <w:t>ynradd</w:t>
                          </w:r>
                          <w:proofErr w:type="spellEnd"/>
                          <w:r>
                            <w:rPr>
                              <w:sz w:val="28"/>
                              <w:szCs w:val="28"/>
                            </w:rPr>
                            <w:t xml:space="preserve"> Afon y Felin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3pt;width:266.25pt;height:64.4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" stroked="f">
              <v:textbox>
                <w:txbxContent>
                  <w:p w:rsidR="00227786" w:rsidRDefault="00227786" w:rsidP="00B11C74">
                    <w:pPr>
                      <w:jc w:val="center"/>
                      <w:rPr>
                        <w:sz w:val="28"/>
                        <w:szCs w:val="28"/>
                      </w:rPr>
                    </w:pPr>
                    <w:proofErr w:type="spellStart"/>
                    <w:r>
                      <w:rPr>
                        <w:sz w:val="28"/>
                        <w:szCs w:val="28"/>
                      </w:rPr>
                      <w:t>Ysgol</w:t>
                    </w:r>
                    <w:proofErr w:type="spellEnd"/>
                    <w:r>
                      <w:rPr>
                        <w:sz w:val="28"/>
                        <w:szCs w:val="28"/>
                      </w:rPr>
                      <w:t xml:space="preserve"> </w:t>
                    </w:r>
                    <w:proofErr w:type="spellStart"/>
                    <w:r>
                      <w:rPr>
                        <w:sz w:val="28"/>
                        <w:szCs w:val="28"/>
                      </w:rPr>
                      <w:t>G</w:t>
                    </w:r>
                    <w:r w:rsidRPr="0006503B">
                      <w:rPr>
                        <w:sz w:val="28"/>
                        <w:szCs w:val="28"/>
                      </w:rPr>
                      <w:t>ynradd</w:t>
                    </w:r>
                    <w:proofErr w:type="spellEnd"/>
                    <w:r>
                      <w:rPr>
                        <w:sz w:val="28"/>
                        <w:szCs w:val="28"/>
                      </w:rPr>
                      <w:t xml:space="preserve"> Afon y Felin </w:t>
                    </w:r>
                  </w:p>
                </w:txbxContent>
              </v:textbox>
              <w10:wrap anchorx="margin"/>
            </v:shape>
          </w:pict>
        </mc:Fallback>
      </mc:AlternateContent>
    </w:r>
    <w:r>
      <w:rPr>
        <w:noProof/>
        <w:sz w:val="20"/>
        <w:szCs w:val="20"/>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-786352</wp:posOffset>
          </wp:positionV>
          <wp:extent cx="711835" cy="855980"/>
          <wp:effectExtent l="0" t="0" r="0" b="1270"/>
          <wp:wrapTight wrapText="bothSides">
            <wp:wrapPolygon edited="0">
              <wp:start x="0" y="0"/>
              <wp:lineTo x="0" y="21151"/>
              <wp:lineTo x="20810" y="21151"/>
              <wp:lineTo x="208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855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30E"/>
    <w:multiLevelType w:val="hybridMultilevel"/>
    <w:tmpl w:val="FB1AA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102DE"/>
    <w:multiLevelType w:val="hybridMultilevel"/>
    <w:tmpl w:val="6208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01CC7"/>
    <w:multiLevelType w:val="hybridMultilevel"/>
    <w:tmpl w:val="4CCA4C24"/>
    <w:lvl w:ilvl="0" w:tplc="04090001">
      <w:start w:val="1"/>
      <w:numFmt w:val="bullet"/>
      <w:lvlText w:val=""/>
      <w:lvlJc w:val="left"/>
      <w:pPr>
        <w:tabs>
          <w:tab w:val="num" w:pos="967"/>
        </w:tabs>
        <w:ind w:left="967" w:hanging="360"/>
      </w:pPr>
      <w:rPr>
        <w:rFonts w:ascii="Symbol" w:hAnsi="Symbol" w:hint="default"/>
      </w:rPr>
    </w:lvl>
    <w:lvl w:ilvl="1" w:tplc="08090003" w:tentative="1">
      <w:start w:val="1"/>
      <w:numFmt w:val="bullet"/>
      <w:lvlText w:val="o"/>
      <w:lvlJc w:val="left"/>
      <w:pPr>
        <w:tabs>
          <w:tab w:val="num" w:pos="1193"/>
        </w:tabs>
        <w:ind w:left="1193" w:hanging="360"/>
      </w:pPr>
      <w:rPr>
        <w:rFonts w:ascii="Courier New" w:hAnsi="Courier New" w:cs="Courier New" w:hint="default"/>
      </w:rPr>
    </w:lvl>
    <w:lvl w:ilvl="2" w:tplc="08090005" w:tentative="1">
      <w:start w:val="1"/>
      <w:numFmt w:val="bullet"/>
      <w:lvlText w:val=""/>
      <w:lvlJc w:val="left"/>
      <w:pPr>
        <w:tabs>
          <w:tab w:val="num" w:pos="1913"/>
        </w:tabs>
        <w:ind w:left="1913" w:hanging="360"/>
      </w:pPr>
      <w:rPr>
        <w:rFonts w:ascii="Wingdings" w:hAnsi="Wingdings" w:hint="default"/>
      </w:rPr>
    </w:lvl>
    <w:lvl w:ilvl="3" w:tplc="08090001" w:tentative="1">
      <w:start w:val="1"/>
      <w:numFmt w:val="bullet"/>
      <w:lvlText w:val=""/>
      <w:lvlJc w:val="left"/>
      <w:pPr>
        <w:tabs>
          <w:tab w:val="num" w:pos="2633"/>
        </w:tabs>
        <w:ind w:left="2633" w:hanging="360"/>
      </w:pPr>
      <w:rPr>
        <w:rFonts w:ascii="Symbol" w:hAnsi="Symbol" w:hint="default"/>
      </w:rPr>
    </w:lvl>
    <w:lvl w:ilvl="4" w:tplc="08090003" w:tentative="1">
      <w:start w:val="1"/>
      <w:numFmt w:val="bullet"/>
      <w:lvlText w:val="o"/>
      <w:lvlJc w:val="left"/>
      <w:pPr>
        <w:tabs>
          <w:tab w:val="num" w:pos="3353"/>
        </w:tabs>
        <w:ind w:left="3353" w:hanging="360"/>
      </w:pPr>
      <w:rPr>
        <w:rFonts w:ascii="Courier New" w:hAnsi="Courier New" w:cs="Courier New" w:hint="default"/>
      </w:rPr>
    </w:lvl>
    <w:lvl w:ilvl="5" w:tplc="08090005" w:tentative="1">
      <w:start w:val="1"/>
      <w:numFmt w:val="bullet"/>
      <w:lvlText w:val=""/>
      <w:lvlJc w:val="left"/>
      <w:pPr>
        <w:tabs>
          <w:tab w:val="num" w:pos="4073"/>
        </w:tabs>
        <w:ind w:left="4073" w:hanging="360"/>
      </w:pPr>
      <w:rPr>
        <w:rFonts w:ascii="Wingdings" w:hAnsi="Wingdings" w:hint="default"/>
      </w:rPr>
    </w:lvl>
    <w:lvl w:ilvl="6" w:tplc="08090001" w:tentative="1">
      <w:start w:val="1"/>
      <w:numFmt w:val="bullet"/>
      <w:lvlText w:val=""/>
      <w:lvlJc w:val="left"/>
      <w:pPr>
        <w:tabs>
          <w:tab w:val="num" w:pos="4793"/>
        </w:tabs>
        <w:ind w:left="4793" w:hanging="360"/>
      </w:pPr>
      <w:rPr>
        <w:rFonts w:ascii="Symbol" w:hAnsi="Symbol" w:hint="default"/>
      </w:rPr>
    </w:lvl>
    <w:lvl w:ilvl="7" w:tplc="08090003" w:tentative="1">
      <w:start w:val="1"/>
      <w:numFmt w:val="bullet"/>
      <w:lvlText w:val="o"/>
      <w:lvlJc w:val="left"/>
      <w:pPr>
        <w:tabs>
          <w:tab w:val="num" w:pos="5513"/>
        </w:tabs>
        <w:ind w:left="5513" w:hanging="360"/>
      </w:pPr>
      <w:rPr>
        <w:rFonts w:ascii="Courier New" w:hAnsi="Courier New" w:cs="Courier New" w:hint="default"/>
      </w:rPr>
    </w:lvl>
    <w:lvl w:ilvl="8" w:tplc="08090005" w:tentative="1">
      <w:start w:val="1"/>
      <w:numFmt w:val="bullet"/>
      <w:lvlText w:val=""/>
      <w:lvlJc w:val="left"/>
      <w:pPr>
        <w:tabs>
          <w:tab w:val="num" w:pos="6233"/>
        </w:tabs>
        <w:ind w:left="6233" w:hanging="360"/>
      </w:pPr>
      <w:rPr>
        <w:rFonts w:ascii="Wingdings" w:hAnsi="Wingdings" w:hint="default"/>
      </w:rPr>
    </w:lvl>
  </w:abstractNum>
  <w:abstractNum w:abstractNumId="3" w15:restartNumberingAfterBreak="0">
    <w:nsid w:val="0D65142E"/>
    <w:multiLevelType w:val="hybridMultilevel"/>
    <w:tmpl w:val="3BB64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9E16F0"/>
    <w:multiLevelType w:val="hybridMultilevel"/>
    <w:tmpl w:val="8A0EDCB4"/>
    <w:lvl w:ilvl="0" w:tplc="DE6428E4">
      <w:start w:val="1"/>
      <w:numFmt w:val="bullet"/>
      <w:lvlText w:val="□"/>
      <w:lvlJc w:val="left"/>
      <w:pPr>
        <w:tabs>
          <w:tab w:val="num" w:pos="1080"/>
        </w:tabs>
        <w:ind w:left="1080" w:hanging="360"/>
      </w:pPr>
      <w:rPr>
        <w:rFonts w:ascii="Arial" w:hAnsi="Arial" w:hint="default"/>
        <w:color w:val="auto"/>
        <w:sz w:val="2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83389D"/>
    <w:multiLevelType w:val="hybridMultilevel"/>
    <w:tmpl w:val="5A84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D5CD3"/>
    <w:multiLevelType w:val="hybridMultilevel"/>
    <w:tmpl w:val="B40A84B8"/>
    <w:lvl w:ilvl="0" w:tplc="F2B6B2D0">
      <w:start w:val="1"/>
      <w:numFmt w:val="bullet"/>
      <w:lvlText w:val="•"/>
      <w:lvlJc w:val="left"/>
      <w:pPr>
        <w:tabs>
          <w:tab w:val="num" w:pos="720"/>
        </w:tabs>
        <w:ind w:left="720" w:hanging="360"/>
      </w:pPr>
      <w:rPr>
        <w:rFonts w:ascii="Times New Roman" w:hAnsi="Times New Roman" w:hint="default"/>
      </w:rPr>
    </w:lvl>
    <w:lvl w:ilvl="1" w:tplc="5F48DF42" w:tentative="1">
      <w:start w:val="1"/>
      <w:numFmt w:val="bullet"/>
      <w:lvlText w:val="•"/>
      <w:lvlJc w:val="left"/>
      <w:pPr>
        <w:tabs>
          <w:tab w:val="num" w:pos="1440"/>
        </w:tabs>
        <w:ind w:left="1440" w:hanging="360"/>
      </w:pPr>
      <w:rPr>
        <w:rFonts w:ascii="Times New Roman" w:hAnsi="Times New Roman" w:hint="default"/>
      </w:rPr>
    </w:lvl>
    <w:lvl w:ilvl="2" w:tplc="7A50C40A" w:tentative="1">
      <w:start w:val="1"/>
      <w:numFmt w:val="bullet"/>
      <w:lvlText w:val="•"/>
      <w:lvlJc w:val="left"/>
      <w:pPr>
        <w:tabs>
          <w:tab w:val="num" w:pos="2160"/>
        </w:tabs>
        <w:ind w:left="2160" w:hanging="360"/>
      </w:pPr>
      <w:rPr>
        <w:rFonts w:ascii="Times New Roman" w:hAnsi="Times New Roman" w:hint="default"/>
      </w:rPr>
    </w:lvl>
    <w:lvl w:ilvl="3" w:tplc="305C931A" w:tentative="1">
      <w:start w:val="1"/>
      <w:numFmt w:val="bullet"/>
      <w:lvlText w:val="•"/>
      <w:lvlJc w:val="left"/>
      <w:pPr>
        <w:tabs>
          <w:tab w:val="num" w:pos="2880"/>
        </w:tabs>
        <w:ind w:left="2880" w:hanging="360"/>
      </w:pPr>
      <w:rPr>
        <w:rFonts w:ascii="Times New Roman" w:hAnsi="Times New Roman" w:hint="default"/>
      </w:rPr>
    </w:lvl>
    <w:lvl w:ilvl="4" w:tplc="B776BF14" w:tentative="1">
      <w:start w:val="1"/>
      <w:numFmt w:val="bullet"/>
      <w:lvlText w:val="•"/>
      <w:lvlJc w:val="left"/>
      <w:pPr>
        <w:tabs>
          <w:tab w:val="num" w:pos="3600"/>
        </w:tabs>
        <w:ind w:left="3600" w:hanging="360"/>
      </w:pPr>
      <w:rPr>
        <w:rFonts w:ascii="Times New Roman" w:hAnsi="Times New Roman" w:hint="default"/>
      </w:rPr>
    </w:lvl>
    <w:lvl w:ilvl="5" w:tplc="DFDCA324" w:tentative="1">
      <w:start w:val="1"/>
      <w:numFmt w:val="bullet"/>
      <w:lvlText w:val="•"/>
      <w:lvlJc w:val="left"/>
      <w:pPr>
        <w:tabs>
          <w:tab w:val="num" w:pos="4320"/>
        </w:tabs>
        <w:ind w:left="4320" w:hanging="360"/>
      </w:pPr>
      <w:rPr>
        <w:rFonts w:ascii="Times New Roman" w:hAnsi="Times New Roman" w:hint="default"/>
      </w:rPr>
    </w:lvl>
    <w:lvl w:ilvl="6" w:tplc="126E8CEE" w:tentative="1">
      <w:start w:val="1"/>
      <w:numFmt w:val="bullet"/>
      <w:lvlText w:val="•"/>
      <w:lvlJc w:val="left"/>
      <w:pPr>
        <w:tabs>
          <w:tab w:val="num" w:pos="5040"/>
        </w:tabs>
        <w:ind w:left="5040" w:hanging="360"/>
      </w:pPr>
      <w:rPr>
        <w:rFonts w:ascii="Times New Roman" w:hAnsi="Times New Roman" w:hint="default"/>
      </w:rPr>
    </w:lvl>
    <w:lvl w:ilvl="7" w:tplc="1940FF22" w:tentative="1">
      <w:start w:val="1"/>
      <w:numFmt w:val="bullet"/>
      <w:lvlText w:val="•"/>
      <w:lvlJc w:val="left"/>
      <w:pPr>
        <w:tabs>
          <w:tab w:val="num" w:pos="5760"/>
        </w:tabs>
        <w:ind w:left="5760" w:hanging="360"/>
      </w:pPr>
      <w:rPr>
        <w:rFonts w:ascii="Times New Roman" w:hAnsi="Times New Roman" w:hint="default"/>
      </w:rPr>
    </w:lvl>
    <w:lvl w:ilvl="8" w:tplc="650E3F2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3B0CB3"/>
    <w:multiLevelType w:val="hybridMultilevel"/>
    <w:tmpl w:val="B05E9CD8"/>
    <w:lvl w:ilvl="0" w:tplc="DE6428E4">
      <w:start w:val="1"/>
      <w:numFmt w:val="bullet"/>
      <w:lvlText w:val="□"/>
      <w:lvlJc w:val="left"/>
      <w:pPr>
        <w:tabs>
          <w:tab w:val="num" w:pos="1080"/>
        </w:tabs>
        <w:ind w:left="1080" w:hanging="360"/>
      </w:pPr>
      <w:rPr>
        <w:rFonts w:ascii="Arial" w:hAnsi="Arial" w:hint="default"/>
        <w:color w:val="auto"/>
        <w:sz w:val="28"/>
      </w:rPr>
    </w:lvl>
    <w:lvl w:ilvl="1" w:tplc="04090003" w:tentative="1">
      <w:start w:val="1"/>
      <w:numFmt w:val="bullet"/>
      <w:lvlText w:val="o"/>
      <w:lvlJc w:val="left"/>
      <w:pPr>
        <w:tabs>
          <w:tab w:val="num" w:pos="2047"/>
        </w:tabs>
        <w:ind w:left="2047" w:hanging="360"/>
      </w:pPr>
      <w:rPr>
        <w:rFonts w:ascii="Courier New" w:hAnsi="Courier New" w:cs="Courier New" w:hint="default"/>
      </w:rPr>
    </w:lvl>
    <w:lvl w:ilvl="2" w:tplc="04090005" w:tentative="1">
      <w:start w:val="1"/>
      <w:numFmt w:val="bullet"/>
      <w:lvlText w:val=""/>
      <w:lvlJc w:val="left"/>
      <w:pPr>
        <w:tabs>
          <w:tab w:val="num" w:pos="2767"/>
        </w:tabs>
        <w:ind w:left="2767" w:hanging="360"/>
      </w:pPr>
      <w:rPr>
        <w:rFonts w:ascii="Wingdings" w:hAnsi="Wingdings" w:hint="default"/>
      </w:rPr>
    </w:lvl>
    <w:lvl w:ilvl="3" w:tplc="04090001" w:tentative="1">
      <w:start w:val="1"/>
      <w:numFmt w:val="bullet"/>
      <w:lvlText w:val=""/>
      <w:lvlJc w:val="left"/>
      <w:pPr>
        <w:tabs>
          <w:tab w:val="num" w:pos="3487"/>
        </w:tabs>
        <w:ind w:left="3487" w:hanging="360"/>
      </w:pPr>
      <w:rPr>
        <w:rFonts w:ascii="Symbol" w:hAnsi="Symbol" w:hint="default"/>
      </w:rPr>
    </w:lvl>
    <w:lvl w:ilvl="4" w:tplc="04090003" w:tentative="1">
      <w:start w:val="1"/>
      <w:numFmt w:val="bullet"/>
      <w:lvlText w:val="o"/>
      <w:lvlJc w:val="left"/>
      <w:pPr>
        <w:tabs>
          <w:tab w:val="num" w:pos="4207"/>
        </w:tabs>
        <w:ind w:left="4207" w:hanging="360"/>
      </w:pPr>
      <w:rPr>
        <w:rFonts w:ascii="Courier New" w:hAnsi="Courier New" w:cs="Courier New" w:hint="default"/>
      </w:rPr>
    </w:lvl>
    <w:lvl w:ilvl="5" w:tplc="04090005" w:tentative="1">
      <w:start w:val="1"/>
      <w:numFmt w:val="bullet"/>
      <w:lvlText w:val=""/>
      <w:lvlJc w:val="left"/>
      <w:pPr>
        <w:tabs>
          <w:tab w:val="num" w:pos="4927"/>
        </w:tabs>
        <w:ind w:left="4927" w:hanging="360"/>
      </w:pPr>
      <w:rPr>
        <w:rFonts w:ascii="Wingdings" w:hAnsi="Wingdings" w:hint="default"/>
      </w:rPr>
    </w:lvl>
    <w:lvl w:ilvl="6" w:tplc="04090001" w:tentative="1">
      <w:start w:val="1"/>
      <w:numFmt w:val="bullet"/>
      <w:lvlText w:val=""/>
      <w:lvlJc w:val="left"/>
      <w:pPr>
        <w:tabs>
          <w:tab w:val="num" w:pos="5647"/>
        </w:tabs>
        <w:ind w:left="5647" w:hanging="360"/>
      </w:pPr>
      <w:rPr>
        <w:rFonts w:ascii="Symbol" w:hAnsi="Symbol" w:hint="default"/>
      </w:rPr>
    </w:lvl>
    <w:lvl w:ilvl="7" w:tplc="04090003" w:tentative="1">
      <w:start w:val="1"/>
      <w:numFmt w:val="bullet"/>
      <w:lvlText w:val="o"/>
      <w:lvlJc w:val="left"/>
      <w:pPr>
        <w:tabs>
          <w:tab w:val="num" w:pos="6367"/>
        </w:tabs>
        <w:ind w:left="6367" w:hanging="360"/>
      </w:pPr>
      <w:rPr>
        <w:rFonts w:ascii="Courier New" w:hAnsi="Courier New" w:cs="Courier New" w:hint="default"/>
      </w:rPr>
    </w:lvl>
    <w:lvl w:ilvl="8" w:tplc="04090005" w:tentative="1">
      <w:start w:val="1"/>
      <w:numFmt w:val="bullet"/>
      <w:lvlText w:val=""/>
      <w:lvlJc w:val="left"/>
      <w:pPr>
        <w:tabs>
          <w:tab w:val="num" w:pos="7087"/>
        </w:tabs>
        <w:ind w:left="7087" w:hanging="360"/>
      </w:pPr>
      <w:rPr>
        <w:rFonts w:ascii="Wingdings" w:hAnsi="Wingdings" w:hint="default"/>
      </w:rPr>
    </w:lvl>
  </w:abstractNum>
  <w:abstractNum w:abstractNumId="8" w15:restartNumberingAfterBreak="0">
    <w:nsid w:val="29531B27"/>
    <w:multiLevelType w:val="hybridMultilevel"/>
    <w:tmpl w:val="CF24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17148"/>
    <w:multiLevelType w:val="multilevel"/>
    <w:tmpl w:val="3042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14427"/>
    <w:multiLevelType w:val="hybridMultilevel"/>
    <w:tmpl w:val="829E4640"/>
    <w:lvl w:ilvl="0" w:tplc="04090001">
      <w:start w:val="1"/>
      <w:numFmt w:val="bullet"/>
      <w:lvlText w:val=""/>
      <w:lvlJc w:val="left"/>
      <w:pPr>
        <w:tabs>
          <w:tab w:val="num" w:pos="967"/>
        </w:tabs>
        <w:ind w:left="967" w:hanging="360"/>
      </w:pPr>
      <w:rPr>
        <w:rFonts w:ascii="Symbol" w:hAnsi="Symbol" w:hint="default"/>
      </w:rPr>
    </w:lvl>
    <w:lvl w:ilvl="1" w:tplc="04090003" w:tentative="1">
      <w:start w:val="1"/>
      <w:numFmt w:val="bullet"/>
      <w:lvlText w:val="o"/>
      <w:lvlJc w:val="left"/>
      <w:pPr>
        <w:tabs>
          <w:tab w:val="num" w:pos="1687"/>
        </w:tabs>
        <w:ind w:left="1687" w:hanging="360"/>
      </w:pPr>
      <w:rPr>
        <w:rFonts w:ascii="Courier New" w:hAnsi="Courier New" w:cs="Courier New" w:hint="default"/>
      </w:rPr>
    </w:lvl>
    <w:lvl w:ilvl="2" w:tplc="04090005" w:tentative="1">
      <w:start w:val="1"/>
      <w:numFmt w:val="bullet"/>
      <w:lvlText w:val=""/>
      <w:lvlJc w:val="left"/>
      <w:pPr>
        <w:tabs>
          <w:tab w:val="num" w:pos="2407"/>
        </w:tabs>
        <w:ind w:left="2407" w:hanging="360"/>
      </w:pPr>
      <w:rPr>
        <w:rFonts w:ascii="Wingdings" w:hAnsi="Wingdings" w:hint="default"/>
      </w:rPr>
    </w:lvl>
    <w:lvl w:ilvl="3" w:tplc="04090001" w:tentative="1">
      <w:start w:val="1"/>
      <w:numFmt w:val="bullet"/>
      <w:lvlText w:val=""/>
      <w:lvlJc w:val="left"/>
      <w:pPr>
        <w:tabs>
          <w:tab w:val="num" w:pos="3127"/>
        </w:tabs>
        <w:ind w:left="3127" w:hanging="360"/>
      </w:pPr>
      <w:rPr>
        <w:rFonts w:ascii="Symbol" w:hAnsi="Symbol" w:hint="default"/>
      </w:rPr>
    </w:lvl>
    <w:lvl w:ilvl="4" w:tplc="04090003" w:tentative="1">
      <w:start w:val="1"/>
      <w:numFmt w:val="bullet"/>
      <w:lvlText w:val="o"/>
      <w:lvlJc w:val="left"/>
      <w:pPr>
        <w:tabs>
          <w:tab w:val="num" w:pos="3847"/>
        </w:tabs>
        <w:ind w:left="3847" w:hanging="360"/>
      </w:pPr>
      <w:rPr>
        <w:rFonts w:ascii="Courier New" w:hAnsi="Courier New" w:cs="Courier New" w:hint="default"/>
      </w:rPr>
    </w:lvl>
    <w:lvl w:ilvl="5" w:tplc="04090005" w:tentative="1">
      <w:start w:val="1"/>
      <w:numFmt w:val="bullet"/>
      <w:lvlText w:val=""/>
      <w:lvlJc w:val="left"/>
      <w:pPr>
        <w:tabs>
          <w:tab w:val="num" w:pos="4567"/>
        </w:tabs>
        <w:ind w:left="4567" w:hanging="360"/>
      </w:pPr>
      <w:rPr>
        <w:rFonts w:ascii="Wingdings" w:hAnsi="Wingdings" w:hint="default"/>
      </w:rPr>
    </w:lvl>
    <w:lvl w:ilvl="6" w:tplc="04090001" w:tentative="1">
      <w:start w:val="1"/>
      <w:numFmt w:val="bullet"/>
      <w:lvlText w:val=""/>
      <w:lvlJc w:val="left"/>
      <w:pPr>
        <w:tabs>
          <w:tab w:val="num" w:pos="5287"/>
        </w:tabs>
        <w:ind w:left="5287" w:hanging="360"/>
      </w:pPr>
      <w:rPr>
        <w:rFonts w:ascii="Symbol" w:hAnsi="Symbol" w:hint="default"/>
      </w:rPr>
    </w:lvl>
    <w:lvl w:ilvl="7" w:tplc="04090003" w:tentative="1">
      <w:start w:val="1"/>
      <w:numFmt w:val="bullet"/>
      <w:lvlText w:val="o"/>
      <w:lvlJc w:val="left"/>
      <w:pPr>
        <w:tabs>
          <w:tab w:val="num" w:pos="6007"/>
        </w:tabs>
        <w:ind w:left="6007" w:hanging="360"/>
      </w:pPr>
      <w:rPr>
        <w:rFonts w:ascii="Courier New" w:hAnsi="Courier New" w:cs="Courier New" w:hint="default"/>
      </w:rPr>
    </w:lvl>
    <w:lvl w:ilvl="8" w:tplc="04090005" w:tentative="1">
      <w:start w:val="1"/>
      <w:numFmt w:val="bullet"/>
      <w:lvlText w:val=""/>
      <w:lvlJc w:val="left"/>
      <w:pPr>
        <w:tabs>
          <w:tab w:val="num" w:pos="6727"/>
        </w:tabs>
        <w:ind w:left="6727" w:hanging="360"/>
      </w:pPr>
      <w:rPr>
        <w:rFonts w:ascii="Wingdings" w:hAnsi="Wingdings" w:hint="default"/>
      </w:rPr>
    </w:lvl>
  </w:abstractNum>
  <w:abstractNum w:abstractNumId="11" w15:restartNumberingAfterBreak="0">
    <w:nsid w:val="350F3C68"/>
    <w:multiLevelType w:val="hybridMultilevel"/>
    <w:tmpl w:val="48044950"/>
    <w:lvl w:ilvl="0" w:tplc="DE6428E4">
      <w:start w:val="1"/>
      <w:numFmt w:val="bullet"/>
      <w:lvlText w:val="□"/>
      <w:lvlJc w:val="left"/>
      <w:pPr>
        <w:tabs>
          <w:tab w:val="num" w:pos="-967"/>
        </w:tabs>
        <w:ind w:left="-967" w:hanging="360"/>
      </w:pPr>
      <w:rPr>
        <w:rFonts w:ascii="Arial" w:hAnsi="Arial" w:hint="default"/>
        <w:color w:val="auto"/>
        <w:sz w:val="28"/>
      </w:rPr>
    </w:lvl>
    <w:lvl w:ilvl="1" w:tplc="08090003">
      <w:start w:val="1"/>
      <w:numFmt w:val="bullet"/>
      <w:lvlText w:val="o"/>
      <w:lvlJc w:val="left"/>
      <w:pPr>
        <w:tabs>
          <w:tab w:val="num" w:pos="-247"/>
        </w:tabs>
        <w:ind w:left="-247" w:hanging="360"/>
      </w:pPr>
      <w:rPr>
        <w:rFonts w:ascii="Courier New" w:hAnsi="Courier New" w:cs="Courier New" w:hint="default"/>
      </w:rPr>
    </w:lvl>
    <w:lvl w:ilvl="2" w:tplc="08090005" w:tentative="1">
      <w:start w:val="1"/>
      <w:numFmt w:val="bullet"/>
      <w:lvlText w:val=""/>
      <w:lvlJc w:val="left"/>
      <w:pPr>
        <w:tabs>
          <w:tab w:val="num" w:pos="473"/>
        </w:tabs>
        <w:ind w:left="473" w:hanging="360"/>
      </w:pPr>
      <w:rPr>
        <w:rFonts w:ascii="Wingdings" w:hAnsi="Wingdings" w:hint="default"/>
      </w:rPr>
    </w:lvl>
    <w:lvl w:ilvl="3" w:tplc="08090001" w:tentative="1">
      <w:start w:val="1"/>
      <w:numFmt w:val="bullet"/>
      <w:lvlText w:val=""/>
      <w:lvlJc w:val="left"/>
      <w:pPr>
        <w:tabs>
          <w:tab w:val="num" w:pos="1193"/>
        </w:tabs>
        <w:ind w:left="1193" w:hanging="360"/>
      </w:pPr>
      <w:rPr>
        <w:rFonts w:ascii="Symbol" w:hAnsi="Symbol" w:hint="default"/>
      </w:rPr>
    </w:lvl>
    <w:lvl w:ilvl="4" w:tplc="08090003" w:tentative="1">
      <w:start w:val="1"/>
      <w:numFmt w:val="bullet"/>
      <w:lvlText w:val="o"/>
      <w:lvlJc w:val="left"/>
      <w:pPr>
        <w:tabs>
          <w:tab w:val="num" w:pos="1913"/>
        </w:tabs>
        <w:ind w:left="1913" w:hanging="360"/>
      </w:pPr>
      <w:rPr>
        <w:rFonts w:ascii="Courier New" w:hAnsi="Courier New" w:cs="Courier New" w:hint="default"/>
      </w:rPr>
    </w:lvl>
    <w:lvl w:ilvl="5" w:tplc="08090005" w:tentative="1">
      <w:start w:val="1"/>
      <w:numFmt w:val="bullet"/>
      <w:lvlText w:val=""/>
      <w:lvlJc w:val="left"/>
      <w:pPr>
        <w:tabs>
          <w:tab w:val="num" w:pos="2633"/>
        </w:tabs>
        <w:ind w:left="2633" w:hanging="360"/>
      </w:pPr>
      <w:rPr>
        <w:rFonts w:ascii="Wingdings" w:hAnsi="Wingdings" w:hint="default"/>
      </w:rPr>
    </w:lvl>
    <w:lvl w:ilvl="6" w:tplc="08090001" w:tentative="1">
      <w:start w:val="1"/>
      <w:numFmt w:val="bullet"/>
      <w:lvlText w:val=""/>
      <w:lvlJc w:val="left"/>
      <w:pPr>
        <w:tabs>
          <w:tab w:val="num" w:pos="3353"/>
        </w:tabs>
        <w:ind w:left="3353" w:hanging="360"/>
      </w:pPr>
      <w:rPr>
        <w:rFonts w:ascii="Symbol" w:hAnsi="Symbol" w:hint="default"/>
      </w:rPr>
    </w:lvl>
    <w:lvl w:ilvl="7" w:tplc="08090003" w:tentative="1">
      <w:start w:val="1"/>
      <w:numFmt w:val="bullet"/>
      <w:lvlText w:val="o"/>
      <w:lvlJc w:val="left"/>
      <w:pPr>
        <w:tabs>
          <w:tab w:val="num" w:pos="4073"/>
        </w:tabs>
        <w:ind w:left="4073" w:hanging="360"/>
      </w:pPr>
      <w:rPr>
        <w:rFonts w:ascii="Courier New" w:hAnsi="Courier New" w:cs="Courier New" w:hint="default"/>
      </w:rPr>
    </w:lvl>
    <w:lvl w:ilvl="8" w:tplc="08090005" w:tentative="1">
      <w:start w:val="1"/>
      <w:numFmt w:val="bullet"/>
      <w:lvlText w:val=""/>
      <w:lvlJc w:val="left"/>
      <w:pPr>
        <w:tabs>
          <w:tab w:val="num" w:pos="4793"/>
        </w:tabs>
        <w:ind w:left="4793" w:hanging="360"/>
      </w:pPr>
      <w:rPr>
        <w:rFonts w:ascii="Wingdings" w:hAnsi="Wingdings" w:hint="default"/>
      </w:rPr>
    </w:lvl>
  </w:abstractNum>
  <w:abstractNum w:abstractNumId="12" w15:restartNumberingAfterBreak="0">
    <w:nsid w:val="36911267"/>
    <w:multiLevelType w:val="hybridMultilevel"/>
    <w:tmpl w:val="79F05608"/>
    <w:lvl w:ilvl="0" w:tplc="DE6428E4">
      <w:start w:val="1"/>
      <w:numFmt w:val="bullet"/>
      <w:lvlText w:val="□"/>
      <w:lvlJc w:val="left"/>
      <w:pPr>
        <w:tabs>
          <w:tab w:val="num" w:pos="473"/>
        </w:tabs>
        <w:ind w:left="473" w:hanging="360"/>
      </w:pPr>
      <w:rPr>
        <w:rFonts w:ascii="Arial" w:hAnsi="Arial"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452E4"/>
    <w:multiLevelType w:val="multilevel"/>
    <w:tmpl w:val="774AD2E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15:restartNumberingAfterBreak="0">
    <w:nsid w:val="383178C5"/>
    <w:multiLevelType w:val="hybridMultilevel"/>
    <w:tmpl w:val="01F08CCC"/>
    <w:lvl w:ilvl="0" w:tplc="04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38EC7CA0"/>
    <w:multiLevelType w:val="hybridMultilevel"/>
    <w:tmpl w:val="A2CCE33E"/>
    <w:lvl w:ilvl="0" w:tplc="73585E86">
      <w:start w:val="1"/>
      <w:numFmt w:val="bullet"/>
      <w:lvlText w:val="•"/>
      <w:lvlJc w:val="left"/>
      <w:pPr>
        <w:tabs>
          <w:tab w:val="num" w:pos="720"/>
        </w:tabs>
        <w:ind w:left="720" w:hanging="360"/>
      </w:pPr>
      <w:rPr>
        <w:rFonts w:ascii="Times New Roman" w:hAnsi="Times New Roman" w:hint="default"/>
      </w:rPr>
    </w:lvl>
    <w:lvl w:ilvl="1" w:tplc="D1C052CC" w:tentative="1">
      <w:start w:val="1"/>
      <w:numFmt w:val="bullet"/>
      <w:lvlText w:val="•"/>
      <w:lvlJc w:val="left"/>
      <w:pPr>
        <w:tabs>
          <w:tab w:val="num" w:pos="1440"/>
        </w:tabs>
        <w:ind w:left="1440" w:hanging="360"/>
      </w:pPr>
      <w:rPr>
        <w:rFonts w:ascii="Times New Roman" w:hAnsi="Times New Roman" w:hint="default"/>
      </w:rPr>
    </w:lvl>
    <w:lvl w:ilvl="2" w:tplc="F5FC65BA" w:tentative="1">
      <w:start w:val="1"/>
      <w:numFmt w:val="bullet"/>
      <w:lvlText w:val="•"/>
      <w:lvlJc w:val="left"/>
      <w:pPr>
        <w:tabs>
          <w:tab w:val="num" w:pos="2160"/>
        </w:tabs>
        <w:ind w:left="2160" w:hanging="360"/>
      </w:pPr>
      <w:rPr>
        <w:rFonts w:ascii="Times New Roman" w:hAnsi="Times New Roman" w:hint="default"/>
      </w:rPr>
    </w:lvl>
    <w:lvl w:ilvl="3" w:tplc="31864ED6" w:tentative="1">
      <w:start w:val="1"/>
      <w:numFmt w:val="bullet"/>
      <w:lvlText w:val="•"/>
      <w:lvlJc w:val="left"/>
      <w:pPr>
        <w:tabs>
          <w:tab w:val="num" w:pos="2880"/>
        </w:tabs>
        <w:ind w:left="2880" w:hanging="360"/>
      </w:pPr>
      <w:rPr>
        <w:rFonts w:ascii="Times New Roman" w:hAnsi="Times New Roman" w:hint="default"/>
      </w:rPr>
    </w:lvl>
    <w:lvl w:ilvl="4" w:tplc="BF52279C" w:tentative="1">
      <w:start w:val="1"/>
      <w:numFmt w:val="bullet"/>
      <w:lvlText w:val="•"/>
      <w:lvlJc w:val="left"/>
      <w:pPr>
        <w:tabs>
          <w:tab w:val="num" w:pos="3600"/>
        </w:tabs>
        <w:ind w:left="3600" w:hanging="360"/>
      </w:pPr>
      <w:rPr>
        <w:rFonts w:ascii="Times New Roman" w:hAnsi="Times New Roman" w:hint="default"/>
      </w:rPr>
    </w:lvl>
    <w:lvl w:ilvl="5" w:tplc="E288F640" w:tentative="1">
      <w:start w:val="1"/>
      <w:numFmt w:val="bullet"/>
      <w:lvlText w:val="•"/>
      <w:lvlJc w:val="left"/>
      <w:pPr>
        <w:tabs>
          <w:tab w:val="num" w:pos="4320"/>
        </w:tabs>
        <w:ind w:left="4320" w:hanging="360"/>
      </w:pPr>
      <w:rPr>
        <w:rFonts w:ascii="Times New Roman" w:hAnsi="Times New Roman" w:hint="default"/>
      </w:rPr>
    </w:lvl>
    <w:lvl w:ilvl="6" w:tplc="759E8D8A" w:tentative="1">
      <w:start w:val="1"/>
      <w:numFmt w:val="bullet"/>
      <w:lvlText w:val="•"/>
      <w:lvlJc w:val="left"/>
      <w:pPr>
        <w:tabs>
          <w:tab w:val="num" w:pos="5040"/>
        </w:tabs>
        <w:ind w:left="5040" w:hanging="360"/>
      </w:pPr>
      <w:rPr>
        <w:rFonts w:ascii="Times New Roman" w:hAnsi="Times New Roman" w:hint="default"/>
      </w:rPr>
    </w:lvl>
    <w:lvl w:ilvl="7" w:tplc="60A0323E" w:tentative="1">
      <w:start w:val="1"/>
      <w:numFmt w:val="bullet"/>
      <w:lvlText w:val="•"/>
      <w:lvlJc w:val="left"/>
      <w:pPr>
        <w:tabs>
          <w:tab w:val="num" w:pos="5760"/>
        </w:tabs>
        <w:ind w:left="5760" w:hanging="360"/>
      </w:pPr>
      <w:rPr>
        <w:rFonts w:ascii="Times New Roman" w:hAnsi="Times New Roman" w:hint="default"/>
      </w:rPr>
    </w:lvl>
    <w:lvl w:ilvl="8" w:tplc="FA2C1A0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EA21ABF"/>
    <w:multiLevelType w:val="hybridMultilevel"/>
    <w:tmpl w:val="E60CDC6C"/>
    <w:lvl w:ilvl="0" w:tplc="9CF869D0">
      <w:start w:val="1"/>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A66EBA"/>
    <w:multiLevelType w:val="multilevel"/>
    <w:tmpl w:val="69B6C2E0"/>
    <w:lvl w:ilvl="0">
      <w:start w:val="4"/>
      <w:numFmt w:val="decimal"/>
      <w:lvlText w:val="%1."/>
      <w:lvlJc w:val="left"/>
      <w:pPr>
        <w:tabs>
          <w:tab w:val="num" w:pos="473"/>
        </w:tabs>
        <w:ind w:left="473" w:hanging="360"/>
      </w:pPr>
      <w:rPr>
        <w:rFonts w:hint="default"/>
      </w:rPr>
    </w:lvl>
    <w:lvl w:ilvl="1">
      <w:start w:val="1"/>
      <w:numFmt w:val="decimal"/>
      <w:isLgl/>
      <w:lvlText w:val="%1.%2"/>
      <w:lvlJc w:val="left"/>
      <w:pPr>
        <w:tabs>
          <w:tab w:val="num" w:pos="473"/>
        </w:tabs>
        <w:ind w:left="473" w:hanging="360"/>
      </w:pPr>
      <w:rPr>
        <w:rFonts w:hint="default"/>
        <w:b/>
      </w:rPr>
    </w:lvl>
    <w:lvl w:ilvl="2">
      <w:start w:val="1"/>
      <w:numFmt w:val="decimal"/>
      <w:isLgl/>
      <w:lvlText w:val="%1.%2.%3"/>
      <w:lvlJc w:val="left"/>
      <w:pPr>
        <w:tabs>
          <w:tab w:val="num" w:pos="833"/>
        </w:tabs>
        <w:ind w:left="833" w:hanging="720"/>
      </w:pPr>
      <w:rPr>
        <w:rFonts w:hint="default"/>
        <w:b/>
      </w:rPr>
    </w:lvl>
    <w:lvl w:ilvl="3">
      <w:start w:val="1"/>
      <w:numFmt w:val="decimal"/>
      <w:isLgl/>
      <w:lvlText w:val="%1.%2.%3.%4"/>
      <w:lvlJc w:val="left"/>
      <w:pPr>
        <w:tabs>
          <w:tab w:val="num" w:pos="1193"/>
        </w:tabs>
        <w:ind w:left="1193" w:hanging="1080"/>
      </w:pPr>
      <w:rPr>
        <w:rFonts w:hint="default"/>
        <w:b/>
      </w:rPr>
    </w:lvl>
    <w:lvl w:ilvl="4">
      <w:start w:val="1"/>
      <w:numFmt w:val="decimal"/>
      <w:isLgl/>
      <w:lvlText w:val="%1.%2.%3.%4.%5"/>
      <w:lvlJc w:val="left"/>
      <w:pPr>
        <w:tabs>
          <w:tab w:val="num" w:pos="1193"/>
        </w:tabs>
        <w:ind w:left="1193" w:hanging="1080"/>
      </w:pPr>
      <w:rPr>
        <w:rFonts w:hint="default"/>
        <w:b/>
      </w:rPr>
    </w:lvl>
    <w:lvl w:ilvl="5">
      <w:start w:val="1"/>
      <w:numFmt w:val="decimal"/>
      <w:isLgl/>
      <w:lvlText w:val="%1.%2.%3.%4.%5.%6"/>
      <w:lvlJc w:val="left"/>
      <w:pPr>
        <w:tabs>
          <w:tab w:val="num" w:pos="1553"/>
        </w:tabs>
        <w:ind w:left="1553" w:hanging="1440"/>
      </w:pPr>
      <w:rPr>
        <w:rFonts w:hint="default"/>
        <w:b/>
      </w:rPr>
    </w:lvl>
    <w:lvl w:ilvl="6">
      <w:start w:val="1"/>
      <w:numFmt w:val="decimal"/>
      <w:isLgl/>
      <w:lvlText w:val="%1.%2.%3.%4.%5.%6.%7"/>
      <w:lvlJc w:val="left"/>
      <w:pPr>
        <w:tabs>
          <w:tab w:val="num" w:pos="1553"/>
        </w:tabs>
        <w:ind w:left="1553" w:hanging="1440"/>
      </w:pPr>
      <w:rPr>
        <w:rFonts w:hint="default"/>
        <w:b/>
      </w:rPr>
    </w:lvl>
    <w:lvl w:ilvl="7">
      <w:start w:val="1"/>
      <w:numFmt w:val="decimal"/>
      <w:isLgl/>
      <w:lvlText w:val="%1.%2.%3.%4.%5.%6.%7.%8"/>
      <w:lvlJc w:val="left"/>
      <w:pPr>
        <w:tabs>
          <w:tab w:val="num" w:pos="1913"/>
        </w:tabs>
        <w:ind w:left="1913" w:hanging="1800"/>
      </w:pPr>
      <w:rPr>
        <w:rFonts w:hint="default"/>
        <w:b/>
      </w:rPr>
    </w:lvl>
    <w:lvl w:ilvl="8">
      <w:start w:val="1"/>
      <w:numFmt w:val="decimal"/>
      <w:isLgl/>
      <w:lvlText w:val="%1.%2.%3.%4.%5.%6.%7.%8.%9"/>
      <w:lvlJc w:val="left"/>
      <w:pPr>
        <w:tabs>
          <w:tab w:val="num" w:pos="1913"/>
        </w:tabs>
        <w:ind w:left="1913" w:hanging="1800"/>
      </w:pPr>
      <w:rPr>
        <w:rFonts w:hint="default"/>
        <w:b/>
      </w:rPr>
    </w:lvl>
  </w:abstractNum>
  <w:abstractNum w:abstractNumId="18" w15:restartNumberingAfterBreak="0">
    <w:nsid w:val="432C2501"/>
    <w:multiLevelType w:val="hybridMultilevel"/>
    <w:tmpl w:val="04B26612"/>
    <w:lvl w:ilvl="0" w:tplc="B6A8D3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C5F8D"/>
    <w:multiLevelType w:val="hybridMultilevel"/>
    <w:tmpl w:val="BB3C6E5A"/>
    <w:lvl w:ilvl="0" w:tplc="E3025154">
      <w:start w:val="1"/>
      <w:numFmt w:val="bullet"/>
      <w:lvlText w:val=""/>
      <w:lvlJc w:val="left"/>
      <w:pPr>
        <w:tabs>
          <w:tab w:val="num" w:pos="720"/>
        </w:tabs>
        <w:ind w:left="720" w:hanging="360"/>
      </w:pPr>
      <w:rPr>
        <w:rFonts w:ascii="Wingdings" w:hAnsi="Wingdings" w:hint="default"/>
      </w:rPr>
    </w:lvl>
    <w:lvl w:ilvl="1" w:tplc="56A45934" w:tentative="1">
      <w:start w:val="1"/>
      <w:numFmt w:val="bullet"/>
      <w:lvlText w:val=""/>
      <w:lvlJc w:val="left"/>
      <w:pPr>
        <w:tabs>
          <w:tab w:val="num" w:pos="1440"/>
        </w:tabs>
        <w:ind w:left="1440" w:hanging="360"/>
      </w:pPr>
      <w:rPr>
        <w:rFonts w:ascii="Wingdings" w:hAnsi="Wingdings" w:hint="default"/>
      </w:rPr>
    </w:lvl>
    <w:lvl w:ilvl="2" w:tplc="78FE4CCA" w:tentative="1">
      <w:start w:val="1"/>
      <w:numFmt w:val="bullet"/>
      <w:lvlText w:val=""/>
      <w:lvlJc w:val="left"/>
      <w:pPr>
        <w:tabs>
          <w:tab w:val="num" w:pos="2160"/>
        </w:tabs>
        <w:ind w:left="2160" w:hanging="360"/>
      </w:pPr>
      <w:rPr>
        <w:rFonts w:ascii="Wingdings" w:hAnsi="Wingdings" w:hint="default"/>
      </w:rPr>
    </w:lvl>
    <w:lvl w:ilvl="3" w:tplc="713C9F06" w:tentative="1">
      <w:start w:val="1"/>
      <w:numFmt w:val="bullet"/>
      <w:lvlText w:val=""/>
      <w:lvlJc w:val="left"/>
      <w:pPr>
        <w:tabs>
          <w:tab w:val="num" w:pos="2880"/>
        </w:tabs>
        <w:ind w:left="2880" w:hanging="360"/>
      </w:pPr>
      <w:rPr>
        <w:rFonts w:ascii="Wingdings" w:hAnsi="Wingdings" w:hint="default"/>
      </w:rPr>
    </w:lvl>
    <w:lvl w:ilvl="4" w:tplc="5336C834" w:tentative="1">
      <w:start w:val="1"/>
      <w:numFmt w:val="bullet"/>
      <w:lvlText w:val=""/>
      <w:lvlJc w:val="left"/>
      <w:pPr>
        <w:tabs>
          <w:tab w:val="num" w:pos="3600"/>
        </w:tabs>
        <w:ind w:left="3600" w:hanging="360"/>
      </w:pPr>
      <w:rPr>
        <w:rFonts w:ascii="Wingdings" w:hAnsi="Wingdings" w:hint="default"/>
      </w:rPr>
    </w:lvl>
    <w:lvl w:ilvl="5" w:tplc="2AAA0B8C" w:tentative="1">
      <w:start w:val="1"/>
      <w:numFmt w:val="bullet"/>
      <w:lvlText w:val=""/>
      <w:lvlJc w:val="left"/>
      <w:pPr>
        <w:tabs>
          <w:tab w:val="num" w:pos="4320"/>
        </w:tabs>
        <w:ind w:left="4320" w:hanging="360"/>
      </w:pPr>
      <w:rPr>
        <w:rFonts w:ascii="Wingdings" w:hAnsi="Wingdings" w:hint="default"/>
      </w:rPr>
    </w:lvl>
    <w:lvl w:ilvl="6" w:tplc="66CABDCA" w:tentative="1">
      <w:start w:val="1"/>
      <w:numFmt w:val="bullet"/>
      <w:lvlText w:val=""/>
      <w:lvlJc w:val="left"/>
      <w:pPr>
        <w:tabs>
          <w:tab w:val="num" w:pos="5040"/>
        </w:tabs>
        <w:ind w:left="5040" w:hanging="360"/>
      </w:pPr>
      <w:rPr>
        <w:rFonts w:ascii="Wingdings" w:hAnsi="Wingdings" w:hint="default"/>
      </w:rPr>
    </w:lvl>
    <w:lvl w:ilvl="7" w:tplc="699CED30" w:tentative="1">
      <w:start w:val="1"/>
      <w:numFmt w:val="bullet"/>
      <w:lvlText w:val=""/>
      <w:lvlJc w:val="left"/>
      <w:pPr>
        <w:tabs>
          <w:tab w:val="num" w:pos="5760"/>
        </w:tabs>
        <w:ind w:left="5760" w:hanging="360"/>
      </w:pPr>
      <w:rPr>
        <w:rFonts w:ascii="Wingdings" w:hAnsi="Wingdings" w:hint="default"/>
      </w:rPr>
    </w:lvl>
    <w:lvl w:ilvl="8" w:tplc="D85858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E1D31"/>
    <w:multiLevelType w:val="hybridMultilevel"/>
    <w:tmpl w:val="1C949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F7443"/>
    <w:multiLevelType w:val="hybridMultilevel"/>
    <w:tmpl w:val="FA680856"/>
    <w:lvl w:ilvl="0" w:tplc="DE6428E4">
      <w:start w:val="1"/>
      <w:numFmt w:val="bullet"/>
      <w:lvlText w:val="□"/>
      <w:lvlJc w:val="left"/>
      <w:pPr>
        <w:tabs>
          <w:tab w:val="num" w:pos="1080"/>
        </w:tabs>
        <w:ind w:left="1080" w:hanging="360"/>
      </w:pPr>
      <w:rPr>
        <w:rFonts w:ascii="Arial" w:hAnsi="Arial" w:hint="default"/>
        <w:color w:val="auto"/>
        <w:sz w:val="28"/>
      </w:rPr>
    </w:lvl>
    <w:lvl w:ilvl="1" w:tplc="04090003" w:tentative="1">
      <w:start w:val="1"/>
      <w:numFmt w:val="bullet"/>
      <w:lvlText w:val="o"/>
      <w:lvlJc w:val="left"/>
      <w:pPr>
        <w:tabs>
          <w:tab w:val="num" w:pos="2047"/>
        </w:tabs>
        <w:ind w:left="2047" w:hanging="360"/>
      </w:pPr>
      <w:rPr>
        <w:rFonts w:ascii="Courier New" w:hAnsi="Courier New" w:cs="Courier New" w:hint="default"/>
      </w:rPr>
    </w:lvl>
    <w:lvl w:ilvl="2" w:tplc="04090005" w:tentative="1">
      <w:start w:val="1"/>
      <w:numFmt w:val="bullet"/>
      <w:lvlText w:val=""/>
      <w:lvlJc w:val="left"/>
      <w:pPr>
        <w:tabs>
          <w:tab w:val="num" w:pos="2767"/>
        </w:tabs>
        <w:ind w:left="2767" w:hanging="360"/>
      </w:pPr>
      <w:rPr>
        <w:rFonts w:ascii="Wingdings" w:hAnsi="Wingdings" w:hint="default"/>
      </w:rPr>
    </w:lvl>
    <w:lvl w:ilvl="3" w:tplc="04090001" w:tentative="1">
      <w:start w:val="1"/>
      <w:numFmt w:val="bullet"/>
      <w:lvlText w:val=""/>
      <w:lvlJc w:val="left"/>
      <w:pPr>
        <w:tabs>
          <w:tab w:val="num" w:pos="3487"/>
        </w:tabs>
        <w:ind w:left="3487" w:hanging="360"/>
      </w:pPr>
      <w:rPr>
        <w:rFonts w:ascii="Symbol" w:hAnsi="Symbol" w:hint="default"/>
      </w:rPr>
    </w:lvl>
    <w:lvl w:ilvl="4" w:tplc="04090003" w:tentative="1">
      <w:start w:val="1"/>
      <w:numFmt w:val="bullet"/>
      <w:lvlText w:val="o"/>
      <w:lvlJc w:val="left"/>
      <w:pPr>
        <w:tabs>
          <w:tab w:val="num" w:pos="4207"/>
        </w:tabs>
        <w:ind w:left="4207" w:hanging="360"/>
      </w:pPr>
      <w:rPr>
        <w:rFonts w:ascii="Courier New" w:hAnsi="Courier New" w:cs="Courier New" w:hint="default"/>
      </w:rPr>
    </w:lvl>
    <w:lvl w:ilvl="5" w:tplc="04090005" w:tentative="1">
      <w:start w:val="1"/>
      <w:numFmt w:val="bullet"/>
      <w:lvlText w:val=""/>
      <w:lvlJc w:val="left"/>
      <w:pPr>
        <w:tabs>
          <w:tab w:val="num" w:pos="4927"/>
        </w:tabs>
        <w:ind w:left="4927" w:hanging="360"/>
      </w:pPr>
      <w:rPr>
        <w:rFonts w:ascii="Wingdings" w:hAnsi="Wingdings" w:hint="default"/>
      </w:rPr>
    </w:lvl>
    <w:lvl w:ilvl="6" w:tplc="04090001" w:tentative="1">
      <w:start w:val="1"/>
      <w:numFmt w:val="bullet"/>
      <w:lvlText w:val=""/>
      <w:lvlJc w:val="left"/>
      <w:pPr>
        <w:tabs>
          <w:tab w:val="num" w:pos="5647"/>
        </w:tabs>
        <w:ind w:left="5647" w:hanging="360"/>
      </w:pPr>
      <w:rPr>
        <w:rFonts w:ascii="Symbol" w:hAnsi="Symbol" w:hint="default"/>
      </w:rPr>
    </w:lvl>
    <w:lvl w:ilvl="7" w:tplc="04090003" w:tentative="1">
      <w:start w:val="1"/>
      <w:numFmt w:val="bullet"/>
      <w:lvlText w:val="o"/>
      <w:lvlJc w:val="left"/>
      <w:pPr>
        <w:tabs>
          <w:tab w:val="num" w:pos="6367"/>
        </w:tabs>
        <w:ind w:left="6367" w:hanging="360"/>
      </w:pPr>
      <w:rPr>
        <w:rFonts w:ascii="Courier New" w:hAnsi="Courier New" w:cs="Courier New" w:hint="default"/>
      </w:rPr>
    </w:lvl>
    <w:lvl w:ilvl="8" w:tplc="04090005" w:tentative="1">
      <w:start w:val="1"/>
      <w:numFmt w:val="bullet"/>
      <w:lvlText w:val=""/>
      <w:lvlJc w:val="left"/>
      <w:pPr>
        <w:tabs>
          <w:tab w:val="num" w:pos="7087"/>
        </w:tabs>
        <w:ind w:left="7087" w:hanging="360"/>
      </w:pPr>
      <w:rPr>
        <w:rFonts w:ascii="Wingdings" w:hAnsi="Wingdings" w:hint="default"/>
      </w:rPr>
    </w:lvl>
  </w:abstractNum>
  <w:abstractNum w:abstractNumId="22" w15:restartNumberingAfterBreak="0">
    <w:nsid w:val="5B290EB0"/>
    <w:multiLevelType w:val="hybridMultilevel"/>
    <w:tmpl w:val="716E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9009E"/>
    <w:multiLevelType w:val="hybridMultilevel"/>
    <w:tmpl w:val="65A4CFD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7A671C"/>
    <w:multiLevelType w:val="hybridMultilevel"/>
    <w:tmpl w:val="E0A2399E"/>
    <w:lvl w:ilvl="0" w:tplc="04090001">
      <w:start w:val="1"/>
      <w:numFmt w:val="bullet"/>
      <w:lvlText w:val=""/>
      <w:lvlJc w:val="left"/>
      <w:pPr>
        <w:tabs>
          <w:tab w:val="num" w:pos="967"/>
        </w:tabs>
        <w:ind w:left="967" w:hanging="360"/>
      </w:pPr>
      <w:rPr>
        <w:rFonts w:ascii="Symbol" w:hAnsi="Symbol" w:hint="default"/>
      </w:rPr>
    </w:lvl>
    <w:lvl w:ilvl="1" w:tplc="08090003" w:tentative="1">
      <w:start w:val="1"/>
      <w:numFmt w:val="bullet"/>
      <w:lvlText w:val="o"/>
      <w:lvlJc w:val="left"/>
      <w:pPr>
        <w:tabs>
          <w:tab w:val="num" w:pos="1193"/>
        </w:tabs>
        <w:ind w:left="1193" w:hanging="360"/>
      </w:pPr>
      <w:rPr>
        <w:rFonts w:ascii="Courier New" w:hAnsi="Courier New" w:cs="Courier New" w:hint="default"/>
      </w:rPr>
    </w:lvl>
    <w:lvl w:ilvl="2" w:tplc="08090005" w:tentative="1">
      <w:start w:val="1"/>
      <w:numFmt w:val="bullet"/>
      <w:lvlText w:val=""/>
      <w:lvlJc w:val="left"/>
      <w:pPr>
        <w:tabs>
          <w:tab w:val="num" w:pos="1913"/>
        </w:tabs>
        <w:ind w:left="1913" w:hanging="360"/>
      </w:pPr>
      <w:rPr>
        <w:rFonts w:ascii="Wingdings" w:hAnsi="Wingdings" w:hint="default"/>
      </w:rPr>
    </w:lvl>
    <w:lvl w:ilvl="3" w:tplc="08090001" w:tentative="1">
      <w:start w:val="1"/>
      <w:numFmt w:val="bullet"/>
      <w:lvlText w:val=""/>
      <w:lvlJc w:val="left"/>
      <w:pPr>
        <w:tabs>
          <w:tab w:val="num" w:pos="2633"/>
        </w:tabs>
        <w:ind w:left="2633" w:hanging="360"/>
      </w:pPr>
      <w:rPr>
        <w:rFonts w:ascii="Symbol" w:hAnsi="Symbol" w:hint="default"/>
      </w:rPr>
    </w:lvl>
    <w:lvl w:ilvl="4" w:tplc="08090003" w:tentative="1">
      <w:start w:val="1"/>
      <w:numFmt w:val="bullet"/>
      <w:lvlText w:val="o"/>
      <w:lvlJc w:val="left"/>
      <w:pPr>
        <w:tabs>
          <w:tab w:val="num" w:pos="3353"/>
        </w:tabs>
        <w:ind w:left="3353" w:hanging="360"/>
      </w:pPr>
      <w:rPr>
        <w:rFonts w:ascii="Courier New" w:hAnsi="Courier New" w:cs="Courier New" w:hint="default"/>
      </w:rPr>
    </w:lvl>
    <w:lvl w:ilvl="5" w:tplc="08090005" w:tentative="1">
      <w:start w:val="1"/>
      <w:numFmt w:val="bullet"/>
      <w:lvlText w:val=""/>
      <w:lvlJc w:val="left"/>
      <w:pPr>
        <w:tabs>
          <w:tab w:val="num" w:pos="4073"/>
        </w:tabs>
        <w:ind w:left="4073" w:hanging="360"/>
      </w:pPr>
      <w:rPr>
        <w:rFonts w:ascii="Wingdings" w:hAnsi="Wingdings" w:hint="default"/>
      </w:rPr>
    </w:lvl>
    <w:lvl w:ilvl="6" w:tplc="08090001" w:tentative="1">
      <w:start w:val="1"/>
      <w:numFmt w:val="bullet"/>
      <w:lvlText w:val=""/>
      <w:lvlJc w:val="left"/>
      <w:pPr>
        <w:tabs>
          <w:tab w:val="num" w:pos="4793"/>
        </w:tabs>
        <w:ind w:left="4793" w:hanging="360"/>
      </w:pPr>
      <w:rPr>
        <w:rFonts w:ascii="Symbol" w:hAnsi="Symbol" w:hint="default"/>
      </w:rPr>
    </w:lvl>
    <w:lvl w:ilvl="7" w:tplc="08090003" w:tentative="1">
      <w:start w:val="1"/>
      <w:numFmt w:val="bullet"/>
      <w:lvlText w:val="o"/>
      <w:lvlJc w:val="left"/>
      <w:pPr>
        <w:tabs>
          <w:tab w:val="num" w:pos="5513"/>
        </w:tabs>
        <w:ind w:left="5513" w:hanging="360"/>
      </w:pPr>
      <w:rPr>
        <w:rFonts w:ascii="Courier New" w:hAnsi="Courier New" w:cs="Courier New" w:hint="default"/>
      </w:rPr>
    </w:lvl>
    <w:lvl w:ilvl="8" w:tplc="08090005" w:tentative="1">
      <w:start w:val="1"/>
      <w:numFmt w:val="bullet"/>
      <w:lvlText w:val=""/>
      <w:lvlJc w:val="left"/>
      <w:pPr>
        <w:tabs>
          <w:tab w:val="num" w:pos="6233"/>
        </w:tabs>
        <w:ind w:left="6233" w:hanging="360"/>
      </w:pPr>
      <w:rPr>
        <w:rFonts w:ascii="Wingdings" w:hAnsi="Wingdings" w:hint="default"/>
      </w:rPr>
    </w:lvl>
  </w:abstractNum>
  <w:abstractNum w:abstractNumId="25" w15:restartNumberingAfterBreak="0">
    <w:nsid w:val="61694CAE"/>
    <w:multiLevelType w:val="hybridMultilevel"/>
    <w:tmpl w:val="E6A25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F1214"/>
    <w:multiLevelType w:val="hybridMultilevel"/>
    <w:tmpl w:val="8D44F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A4E74"/>
    <w:multiLevelType w:val="hybridMultilevel"/>
    <w:tmpl w:val="0B8696DC"/>
    <w:lvl w:ilvl="0" w:tplc="DE6428E4">
      <w:start w:val="1"/>
      <w:numFmt w:val="bullet"/>
      <w:lvlText w:val="□"/>
      <w:lvlJc w:val="left"/>
      <w:pPr>
        <w:tabs>
          <w:tab w:val="num" w:pos="473"/>
        </w:tabs>
        <w:ind w:left="473" w:hanging="360"/>
      </w:pPr>
      <w:rPr>
        <w:rFonts w:ascii="Arial" w:hAnsi="Arial"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80BF1"/>
    <w:multiLevelType w:val="hybridMultilevel"/>
    <w:tmpl w:val="19485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15D91"/>
    <w:multiLevelType w:val="hybridMultilevel"/>
    <w:tmpl w:val="331E6208"/>
    <w:lvl w:ilvl="0" w:tplc="0809000F">
      <w:start w:val="1"/>
      <w:numFmt w:val="decimal"/>
      <w:lvlText w:val="%1."/>
      <w:lvlJc w:val="left"/>
      <w:pPr>
        <w:ind w:left="473" w:hanging="360"/>
      </w:p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0"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1" w15:restartNumberingAfterBreak="0">
    <w:nsid w:val="71675E6A"/>
    <w:multiLevelType w:val="hybridMultilevel"/>
    <w:tmpl w:val="A00A45C8"/>
    <w:lvl w:ilvl="0" w:tplc="04090001">
      <w:start w:val="1"/>
      <w:numFmt w:val="bullet"/>
      <w:lvlText w:val=""/>
      <w:lvlJc w:val="left"/>
      <w:pPr>
        <w:tabs>
          <w:tab w:val="num" w:pos="967"/>
        </w:tabs>
        <w:ind w:left="967" w:hanging="360"/>
      </w:pPr>
      <w:rPr>
        <w:rFonts w:ascii="Symbol" w:hAnsi="Symbol" w:hint="default"/>
      </w:rPr>
    </w:lvl>
    <w:lvl w:ilvl="1" w:tplc="08090003" w:tentative="1">
      <w:start w:val="1"/>
      <w:numFmt w:val="bullet"/>
      <w:lvlText w:val="o"/>
      <w:lvlJc w:val="left"/>
      <w:pPr>
        <w:tabs>
          <w:tab w:val="num" w:pos="1193"/>
        </w:tabs>
        <w:ind w:left="1193" w:hanging="360"/>
      </w:pPr>
      <w:rPr>
        <w:rFonts w:ascii="Courier New" w:hAnsi="Courier New" w:cs="Courier New" w:hint="default"/>
      </w:rPr>
    </w:lvl>
    <w:lvl w:ilvl="2" w:tplc="08090005" w:tentative="1">
      <w:start w:val="1"/>
      <w:numFmt w:val="bullet"/>
      <w:lvlText w:val=""/>
      <w:lvlJc w:val="left"/>
      <w:pPr>
        <w:tabs>
          <w:tab w:val="num" w:pos="1913"/>
        </w:tabs>
        <w:ind w:left="1913" w:hanging="360"/>
      </w:pPr>
      <w:rPr>
        <w:rFonts w:ascii="Wingdings" w:hAnsi="Wingdings" w:hint="default"/>
      </w:rPr>
    </w:lvl>
    <w:lvl w:ilvl="3" w:tplc="08090001" w:tentative="1">
      <w:start w:val="1"/>
      <w:numFmt w:val="bullet"/>
      <w:lvlText w:val=""/>
      <w:lvlJc w:val="left"/>
      <w:pPr>
        <w:tabs>
          <w:tab w:val="num" w:pos="2633"/>
        </w:tabs>
        <w:ind w:left="2633" w:hanging="360"/>
      </w:pPr>
      <w:rPr>
        <w:rFonts w:ascii="Symbol" w:hAnsi="Symbol" w:hint="default"/>
      </w:rPr>
    </w:lvl>
    <w:lvl w:ilvl="4" w:tplc="08090003" w:tentative="1">
      <w:start w:val="1"/>
      <w:numFmt w:val="bullet"/>
      <w:lvlText w:val="o"/>
      <w:lvlJc w:val="left"/>
      <w:pPr>
        <w:tabs>
          <w:tab w:val="num" w:pos="3353"/>
        </w:tabs>
        <w:ind w:left="3353" w:hanging="360"/>
      </w:pPr>
      <w:rPr>
        <w:rFonts w:ascii="Courier New" w:hAnsi="Courier New" w:cs="Courier New" w:hint="default"/>
      </w:rPr>
    </w:lvl>
    <w:lvl w:ilvl="5" w:tplc="08090005" w:tentative="1">
      <w:start w:val="1"/>
      <w:numFmt w:val="bullet"/>
      <w:lvlText w:val=""/>
      <w:lvlJc w:val="left"/>
      <w:pPr>
        <w:tabs>
          <w:tab w:val="num" w:pos="4073"/>
        </w:tabs>
        <w:ind w:left="4073" w:hanging="360"/>
      </w:pPr>
      <w:rPr>
        <w:rFonts w:ascii="Wingdings" w:hAnsi="Wingdings" w:hint="default"/>
      </w:rPr>
    </w:lvl>
    <w:lvl w:ilvl="6" w:tplc="08090001" w:tentative="1">
      <w:start w:val="1"/>
      <w:numFmt w:val="bullet"/>
      <w:lvlText w:val=""/>
      <w:lvlJc w:val="left"/>
      <w:pPr>
        <w:tabs>
          <w:tab w:val="num" w:pos="4793"/>
        </w:tabs>
        <w:ind w:left="4793" w:hanging="360"/>
      </w:pPr>
      <w:rPr>
        <w:rFonts w:ascii="Symbol" w:hAnsi="Symbol" w:hint="default"/>
      </w:rPr>
    </w:lvl>
    <w:lvl w:ilvl="7" w:tplc="08090003" w:tentative="1">
      <w:start w:val="1"/>
      <w:numFmt w:val="bullet"/>
      <w:lvlText w:val="o"/>
      <w:lvlJc w:val="left"/>
      <w:pPr>
        <w:tabs>
          <w:tab w:val="num" w:pos="5513"/>
        </w:tabs>
        <w:ind w:left="5513" w:hanging="360"/>
      </w:pPr>
      <w:rPr>
        <w:rFonts w:ascii="Courier New" w:hAnsi="Courier New" w:cs="Courier New" w:hint="default"/>
      </w:rPr>
    </w:lvl>
    <w:lvl w:ilvl="8" w:tplc="08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FE968C8"/>
    <w:multiLevelType w:val="hybridMultilevel"/>
    <w:tmpl w:val="3F64729C"/>
    <w:lvl w:ilvl="0" w:tplc="08090001">
      <w:start w:val="1"/>
      <w:numFmt w:val="bullet"/>
      <w:lvlText w:val=""/>
      <w:lvlJc w:val="left"/>
      <w:pPr>
        <w:tabs>
          <w:tab w:val="num" w:pos="473"/>
        </w:tabs>
        <w:ind w:left="473" w:hanging="360"/>
      </w:pPr>
      <w:rPr>
        <w:rFonts w:ascii="Symbol" w:hAnsi="Symbol" w:hint="default"/>
      </w:rPr>
    </w:lvl>
    <w:lvl w:ilvl="1" w:tplc="08090003" w:tentative="1">
      <w:start w:val="1"/>
      <w:numFmt w:val="bullet"/>
      <w:lvlText w:val="o"/>
      <w:lvlJc w:val="left"/>
      <w:pPr>
        <w:tabs>
          <w:tab w:val="num" w:pos="1193"/>
        </w:tabs>
        <w:ind w:left="1193" w:hanging="360"/>
      </w:pPr>
      <w:rPr>
        <w:rFonts w:ascii="Courier New" w:hAnsi="Courier New" w:cs="Courier New" w:hint="default"/>
      </w:rPr>
    </w:lvl>
    <w:lvl w:ilvl="2" w:tplc="08090005" w:tentative="1">
      <w:start w:val="1"/>
      <w:numFmt w:val="bullet"/>
      <w:lvlText w:val=""/>
      <w:lvlJc w:val="left"/>
      <w:pPr>
        <w:tabs>
          <w:tab w:val="num" w:pos="1913"/>
        </w:tabs>
        <w:ind w:left="1913" w:hanging="360"/>
      </w:pPr>
      <w:rPr>
        <w:rFonts w:ascii="Wingdings" w:hAnsi="Wingdings" w:hint="default"/>
      </w:rPr>
    </w:lvl>
    <w:lvl w:ilvl="3" w:tplc="08090001" w:tentative="1">
      <w:start w:val="1"/>
      <w:numFmt w:val="bullet"/>
      <w:lvlText w:val=""/>
      <w:lvlJc w:val="left"/>
      <w:pPr>
        <w:tabs>
          <w:tab w:val="num" w:pos="2633"/>
        </w:tabs>
        <w:ind w:left="2633" w:hanging="360"/>
      </w:pPr>
      <w:rPr>
        <w:rFonts w:ascii="Symbol" w:hAnsi="Symbol" w:hint="default"/>
      </w:rPr>
    </w:lvl>
    <w:lvl w:ilvl="4" w:tplc="08090003" w:tentative="1">
      <w:start w:val="1"/>
      <w:numFmt w:val="bullet"/>
      <w:lvlText w:val="o"/>
      <w:lvlJc w:val="left"/>
      <w:pPr>
        <w:tabs>
          <w:tab w:val="num" w:pos="3353"/>
        </w:tabs>
        <w:ind w:left="3353" w:hanging="360"/>
      </w:pPr>
      <w:rPr>
        <w:rFonts w:ascii="Courier New" w:hAnsi="Courier New" w:cs="Courier New" w:hint="default"/>
      </w:rPr>
    </w:lvl>
    <w:lvl w:ilvl="5" w:tplc="08090005" w:tentative="1">
      <w:start w:val="1"/>
      <w:numFmt w:val="bullet"/>
      <w:lvlText w:val=""/>
      <w:lvlJc w:val="left"/>
      <w:pPr>
        <w:tabs>
          <w:tab w:val="num" w:pos="4073"/>
        </w:tabs>
        <w:ind w:left="4073" w:hanging="360"/>
      </w:pPr>
      <w:rPr>
        <w:rFonts w:ascii="Wingdings" w:hAnsi="Wingdings" w:hint="default"/>
      </w:rPr>
    </w:lvl>
    <w:lvl w:ilvl="6" w:tplc="08090001" w:tentative="1">
      <w:start w:val="1"/>
      <w:numFmt w:val="bullet"/>
      <w:lvlText w:val=""/>
      <w:lvlJc w:val="left"/>
      <w:pPr>
        <w:tabs>
          <w:tab w:val="num" w:pos="4793"/>
        </w:tabs>
        <w:ind w:left="4793" w:hanging="360"/>
      </w:pPr>
      <w:rPr>
        <w:rFonts w:ascii="Symbol" w:hAnsi="Symbol" w:hint="default"/>
      </w:rPr>
    </w:lvl>
    <w:lvl w:ilvl="7" w:tplc="08090003" w:tentative="1">
      <w:start w:val="1"/>
      <w:numFmt w:val="bullet"/>
      <w:lvlText w:val="o"/>
      <w:lvlJc w:val="left"/>
      <w:pPr>
        <w:tabs>
          <w:tab w:val="num" w:pos="5513"/>
        </w:tabs>
        <w:ind w:left="5513" w:hanging="360"/>
      </w:pPr>
      <w:rPr>
        <w:rFonts w:ascii="Courier New" w:hAnsi="Courier New" w:cs="Courier New" w:hint="default"/>
      </w:rPr>
    </w:lvl>
    <w:lvl w:ilvl="8" w:tplc="08090005" w:tentative="1">
      <w:start w:val="1"/>
      <w:numFmt w:val="bullet"/>
      <w:lvlText w:val=""/>
      <w:lvlJc w:val="left"/>
      <w:pPr>
        <w:tabs>
          <w:tab w:val="num" w:pos="6233"/>
        </w:tabs>
        <w:ind w:left="6233" w:hanging="360"/>
      </w:pPr>
      <w:rPr>
        <w:rFonts w:ascii="Wingdings" w:hAnsi="Wingdings" w:hint="default"/>
      </w:rPr>
    </w:lvl>
  </w:abstractNum>
  <w:num w:numId="1">
    <w:abstractNumId w:val="30"/>
  </w:num>
  <w:num w:numId="2">
    <w:abstractNumId w:val="5"/>
  </w:num>
  <w:num w:numId="3">
    <w:abstractNumId w:val="1"/>
  </w:num>
  <w:num w:numId="4">
    <w:abstractNumId w:val="22"/>
  </w:num>
  <w:num w:numId="5">
    <w:abstractNumId w:val="18"/>
  </w:num>
  <w:num w:numId="6">
    <w:abstractNumId w:val="23"/>
  </w:num>
  <w:num w:numId="7">
    <w:abstractNumId w:val="16"/>
  </w:num>
  <w:num w:numId="8">
    <w:abstractNumId w:val="8"/>
  </w:num>
  <w:num w:numId="9">
    <w:abstractNumId w:val="12"/>
  </w:num>
  <w:num w:numId="10">
    <w:abstractNumId w:val="27"/>
  </w:num>
  <w:num w:numId="11">
    <w:abstractNumId w:val="13"/>
  </w:num>
  <w:num w:numId="12">
    <w:abstractNumId w:val="14"/>
  </w:num>
  <w:num w:numId="13">
    <w:abstractNumId w:val="26"/>
  </w:num>
  <w:num w:numId="14">
    <w:abstractNumId w:val="0"/>
  </w:num>
  <w:num w:numId="15">
    <w:abstractNumId w:val="25"/>
  </w:num>
  <w:num w:numId="16">
    <w:abstractNumId w:val="20"/>
  </w:num>
  <w:num w:numId="17">
    <w:abstractNumId w:val="11"/>
  </w:num>
  <w:num w:numId="18">
    <w:abstractNumId w:val="24"/>
  </w:num>
  <w:num w:numId="19">
    <w:abstractNumId w:val="4"/>
  </w:num>
  <w:num w:numId="20">
    <w:abstractNumId w:val="2"/>
  </w:num>
  <w:num w:numId="21">
    <w:abstractNumId w:val="31"/>
  </w:num>
  <w:num w:numId="22">
    <w:abstractNumId w:val="28"/>
  </w:num>
  <w:num w:numId="23">
    <w:abstractNumId w:val="21"/>
  </w:num>
  <w:num w:numId="24">
    <w:abstractNumId w:val="10"/>
  </w:num>
  <w:num w:numId="25">
    <w:abstractNumId w:val="7"/>
  </w:num>
  <w:num w:numId="26">
    <w:abstractNumId w:val="32"/>
  </w:num>
  <w:num w:numId="27">
    <w:abstractNumId w:val="29"/>
  </w:num>
  <w:num w:numId="28">
    <w:abstractNumId w:val="17"/>
  </w:num>
  <w:num w:numId="29">
    <w:abstractNumId w:val="3"/>
  </w:num>
  <w:num w:numId="30">
    <w:abstractNumId w:val="6"/>
  </w:num>
  <w:num w:numId="31">
    <w:abstractNumId w:val="15"/>
  </w:num>
  <w:num w:numId="32">
    <w:abstractNumId w:val="1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A9B"/>
    <w:rsid w:val="00001CEA"/>
    <w:rsid w:val="0006503B"/>
    <w:rsid w:val="001418F5"/>
    <w:rsid w:val="0015478C"/>
    <w:rsid w:val="001B0737"/>
    <w:rsid w:val="001B40E2"/>
    <w:rsid w:val="00227786"/>
    <w:rsid w:val="002465DA"/>
    <w:rsid w:val="002977D9"/>
    <w:rsid w:val="002E7F2A"/>
    <w:rsid w:val="00321AEC"/>
    <w:rsid w:val="00327E50"/>
    <w:rsid w:val="003442F4"/>
    <w:rsid w:val="003A74E2"/>
    <w:rsid w:val="0044120A"/>
    <w:rsid w:val="00457434"/>
    <w:rsid w:val="0046323D"/>
    <w:rsid w:val="00505CCF"/>
    <w:rsid w:val="005707F9"/>
    <w:rsid w:val="00674A9B"/>
    <w:rsid w:val="00753D07"/>
    <w:rsid w:val="007B41D6"/>
    <w:rsid w:val="008A003C"/>
    <w:rsid w:val="008A1B7B"/>
    <w:rsid w:val="008C53A5"/>
    <w:rsid w:val="008D55FE"/>
    <w:rsid w:val="00924176"/>
    <w:rsid w:val="00942215"/>
    <w:rsid w:val="00A04113"/>
    <w:rsid w:val="00A63B98"/>
    <w:rsid w:val="00A86D19"/>
    <w:rsid w:val="00A91358"/>
    <w:rsid w:val="00AB0CF0"/>
    <w:rsid w:val="00AC58F3"/>
    <w:rsid w:val="00B11C74"/>
    <w:rsid w:val="00B60ADC"/>
    <w:rsid w:val="00B86931"/>
    <w:rsid w:val="00B93A8B"/>
    <w:rsid w:val="00C55034"/>
    <w:rsid w:val="00D10CF6"/>
    <w:rsid w:val="00D32B87"/>
    <w:rsid w:val="00D6095C"/>
    <w:rsid w:val="00D7203A"/>
    <w:rsid w:val="00D73C24"/>
    <w:rsid w:val="00E263C5"/>
    <w:rsid w:val="00E45823"/>
    <w:rsid w:val="00EC2A7F"/>
    <w:rsid w:val="00F357E0"/>
    <w:rsid w:val="00F7616E"/>
    <w:rsid w:val="00FC7737"/>
    <w:rsid w:val="00FE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3C22E"/>
  <w15:docId w15:val="{E8111DE8-852B-4000-9F2D-D819EE9F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2A7F"/>
    <w:pPr>
      <w:spacing w:after="0" w:line="240" w:lineRule="auto"/>
    </w:pPr>
    <w:rPr>
      <w:rFonts w:ascii="Arial" w:eastAsia="Times New Roman" w:hAnsi="Arial" w:cs="Arial"/>
      <w:sz w:val="24"/>
      <w:szCs w:val="24"/>
      <w:lang w:val="en-US"/>
    </w:rPr>
  </w:style>
  <w:style w:type="paragraph" w:styleId="Heading2">
    <w:name w:val="heading 2"/>
    <w:basedOn w:val="Normal"/>
    <w:next w:val="Normal"/>
    <w:link w:val="Heading2Char"/>
    <w:unhideWhenUsed/>
    <w:qFormat/>
    <w:rsid w:val="00EC2A7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9B"/>
    <w:pPr>
      <w:tabs>
        <w:tab w:val="center" w:pos="4513"/>
        <w:tab w:val="right" w:pos="9026"/>
      </w:tabs>
    </w:pPr>
  </w:style>
  <w:style w:type="character" w:customStyle="1" w:styleId="HeaderChar">
    <w:name w:val="Header Char"/>
    <w:basedOn w:val="DefaultParagraphFont"/>
    <w:link w:val="Header"/>
    <w:uiPriority w:val="99"/>
    <w:rsid w:val="00674A9B"/>
  </w:style>
  <w:style w:type="paragraph" w:styleId="Footer">
    <w:name w:val="footer"/>
    <w:basedOn w:val="Normal"/>
    <w:link w:val="FooterChar"/>
    <w:uiPriority w:val="99"/>
    <w:unhideWhenUsed/>
    <w:rsid w:val="00674A9B"/>
    <w:pPr>
      <w:tabs>
        <w:tab w:val="center" w:pos="4513"/>
        <w:tab w:val="right" w:pos="9026"/>
      </w:tabs>
    </w:pPr>
  </w:style>
  <w:style w:type="character" w:customStyle="1" w:styleId="FooterChar">
    <w:name w:val="Footer Char"/>
    <w:basedOn w:val="DefaultParagraphFont"/>
    <w:link w:val="Footer"/>
    <w:uiPriority w:val="99"/>
    <w:rsid w:val="00674A9B"/>
  </w:style>
  <w:style w:type="table" w:styleId="TableGrid">
    <w:name w:val="Table Grid"/>
    <w:basedOn w:val="TableNormal"/>
    <w:rsid w:val="0067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F357E0"/>
    <w:rPr>
      <w:rFonts w:ascii="Arial" w:hAnsi="Arial"/>
      <w:b/>
      <w:bCs/>
      <w:dstrike w:val="0"/>
      <w:sz w:val="22"/>
      <w:effect w:val="none"/>
      <w:vertAlign w:val="baseline"/>
    </w:rPr>
  </w:style>
  <w:style w:type="paragraph" w:customStyle="1" w:styleId="aLCPSubhead">
    <w:name w:val="a LCP Subhead"/>
    <w:autoRedefine/>
    <w:rsid w:val="00A86D19"/>
    <w:pPr>
      <w:spacing w:after="0" w:line="240" w:lineRule="auto"/>
      <w:ind w:left="680" w:hanging="680"/>
    </w:pPr>
    <w:rPr>
      <w:rFonts w:ascii="Arial" w:eastAsia="Times New Roman" w:hAnsi="Arial" w:cs="Arial"/>
      <w:b/>
      <w:sz w:val="24"/>
      <w:szCs w:val="24"/>
    </w:rPr>
  </w:style>
  <w:style w:type="paragraph" w:customStyle="1" w:styleId="aLCPBodytext">
    <w:name w:val="a LCP Body text"/>
    <w:autoRedefine/>
    <w:rsid w:val="00A86D19"/>
    <w:pPr>
      <w:spacing w:after="0" w:line="240" w:lineRule="auto"/>
    </w:pPr>
    <w:rPr>
      <w:rFonts w:ascii="Arial" w:eastAsia="Times New Roman" w:hAnsi="Arial" w:cs="Arial"/>
      <w:szCs w:val="20"/>
    </w:rPr>
  </w:style>
  <w:style w:type="paragraph" w:customStyle="1" w:styleId="aLCPbulletlist">
    <w:name w:val="a LCP bullet list"/>
    <w:basedOn w:val="aLCPBodytext"/>
    <w:autoRedefine/>
    <w:rsid w:val="00F357E0"/>
    <w:pPr>
      <w:numPr>
        <w:numId w:val="1"/>
      </w:numPr>
    </w:pPr>
  </w:style>
  <w:style w:type="paragraph" w:styleId="ListParagraph">
    <w:name w:val="List Paragraph"/>
    <w:basedOn w:val="Normal"/>
    <w:uiPriority w:val="34"/>
    <w:qFormat/>
    <w:rsid w:val="008D55FE"/>
    <w:pPr>
      <w:ind w:left="720"/>
      <w:contextualSpacing/>
    </w:pPr>
  </w:style>
  <w:style w:type="paragraph" w:customStyle="1" w:styleId="Default">
    <w:name w:val="Default"/>
    <w:rsid w:val="00FE6809"/>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A86D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D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6D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D19"/>
    <w:rPr>
      <w:rFonts w:eastAsiaTheme="minorEastAsia"/>
      <w:color w:val="5A5A5A" w:themeColor="text1" w:themeTint="A5"/>
      <w:spacing w:val="15"/>
    </w:rPr>
  </w:style>
  <w:style w:type="character" w:customStyle="1" w:styleId="Heading2Char">
    <w:name w:val="Heading 2 Char"/>
    <w:basedOn w:val="DefaultParagraphFont"/>
    <w:link w:val="Heading2"/>
    <w:rsid w:val="00EC2A7F"/>
    <w:rPr>
      <w:rFonts w:asciiTheme="majorHAnsi" w:eastAsiaTheme="majorEastAsia" w:hAnsiTheme="majorHAnsi" w:cstheme="majorBidi"/>
      <w:b/>
      <w:bCs/>
      <w:color w:val="5B9BD5" w:themeColor="accent1"/>
      <w:sz w:val="26"/>
      <w:szCs w:val="26"/>
      <w:lang w:val="en-US"/>
    </w:rPr>
  </w:style>
  <w:style w:type="paragraph" w:customStyle="1" w:styleId="Boxhead">
    <w:name w:val="Box head"/>
    <w:basedOn w:val="Normal"/>
    <w:rsid w:val="00EC2A7F"/>
    <w:pPr>
      <w:suppressAutoHyphens/>
      <w:autoSpaceDE w:val="0"/>
      <w:autoSpaceDN w:val="0"/>
      <w:adjustRightInd w:val="0"/>
      <w:spacing w:line="240" w:lineRule="atLeast"/>
      <w:ind w:left="113" w:right="113"/>
      <w:textAlignment w:val="center"/>
    </w:pPr>
    <w:rPr>
      <w:rFonts w:cs="Interstate-Bold"/>
      <w:b/>
      <w:bCs/>
      <w:color w:val="000000"/>
      <w:lang w:val="en-GB" w:eastAsia="en-GB"/>
    </w:rPr>
  </w:style>
  <w:style w:type="paragraph" w:customStyle="1" w:styleId="Boxtext">
    <w:name w:val="Box text"/>
    <w:basedOn w:val="Normal"/>
    <w:rsid w:val="00EC2A7F"/>
    <w:pPr>
      <w:suppressAutoHyphens/>
      <w:autoSpaceDE w:val="0"/>
      <w:autoSpaceDN w:val="0"/>
      <w:adjustRightInd w:val="0"/>
      <w:spacing w:after="283" w:line="240" w:lineRule="atLeast"/>
      <w:ind w:left="113" w:right="113"/>
      <w:textAlignment w:val="center"/>
    </w:pPr>
    <w:rPr>
      <w:rFonts w:ascii="Interstate-Light" w:hAnsi="Interstate-Light" w:cs="Interstate-Light"/>
      <w:color w:val="000000"/>
      <w:sz w:val="18"/>
      <w:szCs w:val="18"/>
      <w:lang w:val="en-GB" w:eastAsia="en-GB"/>
    </w:rPr>
  </w:style>
  <w:style w:type="paragraph" w:customStyle="1" w:styleId="boxbulletts">
    <w:name w:val="box bulletts"/>
    <w:basedOn w:val="Boxtext"/>
    <w:rsid w:val="00EC2A7F"/>
    <w:pPr>
      <w:spacing w:after="0"/>
      <w:ind w:left="283" w:right="0" w:hanging="170"/>
    </w:pPr>
    <w:rPr>
      <w:rFonts w:ascii="Arial" w:hAnsi="Arial"/>
    </w:rPr>
  </w:style>
  <w:style w:type="paragraph" w:customStyle="1" w:styleId="StyleLeft02cmRight02cmAfter1415ptLinespacing">
    <w:name w:val="Style Left:  0.2 cm Right:  0.2 cm After:  14.15 pt Line spacing..."/>
    <w:basedOn w:val="Normal"/>
    <w:link w:val="StyleLeft02cmRight02cmAfter1415ptLinespacingChar"/>
    <w:rsid w:val="00EC2A7F"/>
    <w:pPr>
      <w:spacing w:after="283" w:line="240" w:lineRule="atLeast"/>
      <w:ind w:left="113" w:right="113"/>
    </w:pPr>
    <w:rPr>
      <w:rFonts w:cs="Times New Roman"/>
      <w:szCs w:val="20"/>
    </w:rPr>
  </w:style>
  <w:style w:type="paragraph" w:customStyle="1" w:styleId="StyleStyleLeft02cmRight02cmAfter1415ptLinespac">
    <w:name w:val="Style Style Left:  0.2 cm Right:  0.2 cm After:  14.15 pt Line spac..."/>
    <w:basedOn w:val="StyleLeft02cmRight02cmAfter1415ptLinespacing"/>
    <w:link w:val="StyleStyleLeft02cmRight02cmAfter1415ptLinespacChar"/>
    <w:rsid w:val="00EC2A7F"/>
    <w:rPr>
      <w:i/>
      <w:iCs/>
    </w:rPr>
  </w:style>
  <w:style w:type="character" w:customStyle="1" w:styleId="StyleLeft02cmRight02cmAfter1415ptLinespacingChar">
    <w:name w:val="Style Left:  0.2 cm Right:  0.2 cm After:  14.15 pt Line spacing... Char"/>
    <w:link w:val="StyleLeft02cmRight02cmAfter1415ptLinespacing"/>
    <w:rsid w:val="00EC2A7F"/>
    <w:rPr>
      <w:rFonts w:ascii="Arial" w:eastAsia="Times New Roman" w:hAnsi="Arial" w:cs="Times New Roman"/>
      <w:sz w:val="24"/>
      <w:szCs w:val="20"/>
      <w:lang w:val="en-US"/>
    </w:rPr>
  </w:style>
  <w:style w:type="character" w:customStyle="1" w:styleId="StyleStyleLeft02cmRight02cmAfter1415ptLinespacChar">
    <w:name w:val="Style Style Left:  0.2 cm Right:  0.2 cm After:  14.15 pt Line spac... Char"/>
    <w:link w:val="StyleStyleLeft02cmRight02cmAfter1415ptLinespac"/>
    <w:rsid w:val="00EC2A7F"/>
    <w:rPr>
      <w:rFonts w:ascii="Arial" w:eastAsia="Times New Roman" w:hAnsi="Arial" w:cs="Times New Roman"/>
      <w:i/>
      <w:iCs/>
      <w:sz w:val="24"/>
      <w:szCs w:val="20"/>
      <w:lang w:val="en-US"/>
    </w:rPr>
  </w:style>
  <w:style w:type="paragraph" w:customStyle="1" w:styleId="StyleBoxheadCenteredAfter85pt">
    <w:name w:val="Style Box head + Centered After:  8.5 pt"/>
    <w:basedOn w:val="Boxhead"/>
    <w:rsid w:val="00EC2A7F"/>
    <w:pPr>
      <w:spacing w:after="170"/>
      <w:jc w:val="center"/>
    </w:pPr>
    <w:rPr>
      <w:rFonts w:cs="Times New Roman"/>
      <w:szCs w:val="20"/>
    </w:rPr>
  </w:style>
  <w:style w:type="paragraph" w:styleId="NormalWeb">
    <w:name w:val="Normal (Web)"/>
    <w:basedOn w:val="Normal"/>
    <w:uiPriority w:val="99"/>
    <w:rsid w:val="00EC2A7F"/>
    <w:rPr>
      <w:rFonts w:ascii="Times New Roman" w:hAnsi="Times New Roman" w:cs="Times New Roman"/>
    </w:rPr>
  </w:style>
  <w:style w:type="character" w:styleId="Hyperlink">
    <w:name w:val="Hyperlink"/>
    <w:basedOn w:val="DefaultParagraphFont"/>
    <w:rsid w:val="00EC2A7F"/>
    <w:rPr>
      <w:color w:val="0563C1" w:themeColor="hyperlink"/>
      <w:u w:val="single"/>
    </w:rPr>
  </w:style>
  <w:style w:type="paragraph" w:styleId="BlockText">
    <w:name w:val="Block Text"/>
    <w:basedOn w:val="Normal"/>
    <w:rsid w:val="00E45823"/>
    <w:pPr>
      <w:ind w:left="720" w:right="-766"/>
      <w:jc w:val="both"/>
    </w:pPr>
    <w:rPr>
      <w:rFonts w:ascii="Comic Sans MS" w:hAnsi="Comic Sans MS" w:cs="Times New Roman"/>
      <w:sz w:val="22"/>
      <w:szCs w:val="20"/>
      <w:lang w:val="en-GB" w:eastAsia="en-GB"/>
    </w:rPr>
  </w:style>
  <w:style w:type="paragraph" w:styleId="BalloonText">
    <w:name w:val="Balloon Text"/>
    <w:basedOn w:val="Normal"/>
    <w:link w:val="BalloonTextChar"/>
    <w:uiPriority w:val="99"/>
    <w:semiHidden/>
    <w:unhideWhenUsed/>
    <w:rsid w:val="00AC5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F3"/>
    <w:rPr>
      <w:rFonts w:ascii="Segoe UI" w:eastAsia="Times New Roman" w:hAnsi="Segoe UI" w:cs="Segoe UI"/>
      <w:sz w:val="18"/>
      <w:szCs w:val="18"/>
      <w:lang w:val="en-US"/>
    </w:rPr>
  </w:style>
  <w:style w:type="paragraph" w:styleId="NoSpacing">
    <w:name w:val="No Spacing"/>
    <w:link w:val="NoSpacingChar"/>
    <w:uiPriority w:val="1"/>
    <w:qFormat/>
    <w:rsid w:val="00F761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616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647109">
      <w:bodyDiv w:val="1"/>
      <w:marLeft w:val="0"/>
      <w:marRight w:val="0"/>
      <w:marTop w:val="0"/>
      <w:marBottom w:val="0"/>
      <w:divBdr>
        <w:top w:val="none" w:sz="0" w:space="0" w:color="auto"/>
        <w:left w:val="none" w:sz="0" w:space="0" w:color="auto"/>
        <w:bottom w:val="none" w:sz="0" w:space="0" w:color="auto"/>
        <w:right w:val="none" w:sz="0" w:space="0" w:color="auto"/>
      </w:divBdr>
    </w:div>
    <w:div w:id="1593666456">
      <w:bodyDiv w:val="1"/>
      <w:marLeft w:val="0"/>
      <w:marRight w:val="0"/>
      <w:marTop w:val="0"/>
      <w:marBottom w:val="0"/>
      <w:divBdr>
        <w:top w:val="none" w:sz="0" w:space="0" w:color="auto"/>
        <w:left w:val="none" w:sz="0" w:space="0" w:color="auto"/>
        <w:bottom w:val="none" w:sz="0" w:space="0" w:color="auto"/>
        <w:right w:val="none" w:sz="0" w:space="0" w:color="auto"/>
      </w:divBdr>
    </w:div>
    <w:div w:id="16095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TeamDuty@bridgend.gov.uk" TargetMode="External"/><Relationship Id="rId13" Type="http://schemas.openxmlformats.org/officeDocument/2006/relationships/hyperlink" Target="http://www.nhs.uk/conditions/Self-injury/Pages/Introduction.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hs.uk/Conditions/Depression/Pages/Introduction.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onditions/Incontinence-urinary/Pages/Introduction.asp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nhs.uk/conditions/abscess/Pages/Introduction.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hs.uk/Livewell/puberty/Pages/puberty-signs.aspx"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7CF5C-D943-6047-B462-A4605B2D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6439</Words>
  <Characters>36706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Bailey</dc:creator>
  <cp:keywords/>
  <dc:description/>
  <cp:lastModifiedBy>Nigel Hughes</cp:lastModifiedBy>
  <cp:revision>8</cp:revision>
  <cp:lastPrinted>2018-05-03T14:20:00Z</cp:lastPrinted>
  <dcterms:created xsi:type="dcterms:W3CDTF">2018-09-24T13:01:00Z</dcterms:created>
  <dcterms:modified xsi:type="dcterms:W3CDTF">2019-10-03T15:21:00Z</dcterms:modified>
</cp:coreProperties>
</file>