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DB" w:rsidRDefault="00D6492E">
      <w:bookmarkStart w:id="0" w:name="_GoBack"/>
      <w:r>
        <w:t>Dear Parent/Guardian,</w:t>
      </w:r>
    </w:p>
    <w:bookmarkEnd w:id="0"/>
    <w:p w:rsidR="005A0B5D" w:rsidRPr="00962234" w:rsidRDefault="005A0B5D">
      <w:pPr>
        <w:rPr>
          <w:rStyle w:val="SubtleEmphasis"/>
        </w:rPr>
      </w:pPr>
    </w:p>
    <w:p w:rsidR="00D6492E" w:rsidRDefault="00D6492E">
      <w:r>
        <w:t xml:space="preserve">I hope you are safe and well at this difficult time and are managing to enjoy some quality time with your children despite the troubles and challenges we are currently faced with. I understand home-schooling may be easier for some and more difficult for others </w:t>
      </w:r>
      <w:r w:rsidR="00585398">
        <w:t xml:space="preserve">due to your own personal circumstances </w:t>
      </w:r>
      <w:r>
        <w:t xml:space="preserve">and I fully appreciate that many of you are working from home </w:t>
      </w:r>
      <w:r w:rsidR="0052376D">
        <w:t xml:space="preserve">yourselves, juggling </w:t>
      </w:r>
      <w:r>
        <w:t>the many aspects of your day. Obviously, as your child’s teacher I want to ensure they continue their learning to the best of their ability during this time, but at the same time fully understand that they may be finding it difficult adapting to such change and therefore it is vital we consider well-being above everything else. I will continue to provide home learning tasks</w:t>
      </w:r>
      <w:r w:rsidR="00813DD4">
        <w:t>,</w:t>
      </w:r>
      <w:r>
        <w:t xml:space="preserve"> how</w:t>
      </w:r>
      <w:r w:rsidR="00813DD4">
        <w:t>ever</w:t>
      </w:r>
      <w:r>
        <w:t xml:space="preserve"> please </w:t>
      </w:r>
      <w:r w:rsidR="00213B76">
        <w:t>feel free to dip in and out of w</w:t>
      </w:r>
      <w:r>
        <w:t>hat is suitable at that time. I’m sure you are finding some days they will engage and others not so much.</w:t>
      </w:r>
    </w:p>
    <w:p w:rsidR="00D6492E" w:rsidRDefault="00C62EE6" w:rsidP="005A0B5D">
      <w:r>
        <w:t>Your child has been provided with a booklet which</w:t>
      </w:r>
      <w:r w:rsidR="00D6492E">
        <w:t xml:space="preserve"> will develop a range of different skills</w:t>
      </w:r>
      <w:r>
        <w:t xml:space="preserve">. I have also included </w:t>
      </w:r>
      <w:r w:rsidR="00813DD4">
        <w:t xml:space="preserve">a range of practical activities. </w:t>
      </w:r>
      <w:r>
        <w:t>You may find your child engages in the ‘formal’ learning better in the morning and that practical acti</w:t>
      </w:r>
      <w:r w:rsidR="00227CDB">
        <w:t>vities are more suitable for</w:t>
      </w:r>
      <w:r>
        <w:t xml:space="preserve"> the afternoon. In addition to the new learning packs, please continue with the previous literacy and numeracy packs sent out initially. </w:t>
      </w:r>
      <w:r w:rsidR="00585398">
        <w:t xml:space="preserve">These will continue to develop and reinforce learning </w:t>
      </w:r>
      <w:r w:rsidR="00227CDB">
        <w:t xml:space="preserve">taken place </w:t>
      </w:r>
      <w:r w:rsidR="00585398">
        <w:t>this year.</w:t>
      </w:r>
    </w:p>
    <w:p w:rsidR="00585398" w:rsidRDefault="00585398" w:rsidP="005A0B5D">
      <w:r>
        <w:t>I</w:t>
      </w:r>
      <w:r w:rsidR="0052376D">
        <w:t xml:space="preserve"> have</w:t>
      </w:r>
      <w:r>
        <w:t xml:space="preserve"> added a copy of the age expected spellings </w:t>
      </w:r>
      <w:r w:rsidR="002A5E75">
        <w:t>for year 2. P</w:t>
      </w:r>
      <w:r>
        <w:t xml:space="preserve">lease work on any of the ones they are unfamiliar with, maybe focussing on 8 a week just like we did in school. In addition to spelling I hope your </w:t>
      </w:r>
      <w:r w:rsidR="00813DD4">
        <w:t>child is</w:t>
      </w:r>
      <w:r>
        <w:t xml:space="preserve"> still focusing on their reading. Reading provides a great source of enjoyment and pleasure something we all need in these difficult times. Don’t forget Oxford Owl has many e-books that are free. </w:t>
      </w:r>
      <w:r w:rsidR="005271C6">
        <w:t>I’</w:t>
      </w:r>
      <w:r w:rsidR="00227CDB">
        <w:t xml:space="preserve">ve added a few Welsh language patterns that </w:t>
      </w:r>
      <w:r w:rsidR="005271C6">
        <w:t>the children are familiar with, it would be nice to encourage them t</w:t>
      </w:r>
      <w:r w:rsidR="002A5E75">
        <w:t>o continue to use their Welsh.</w:t>
      </w:r>
    </w:p>
    <w:p w:rsidR="00585398" w:rsidRDefault="00585398" w:rsidP="005A0B5D">
      <w:r>
        <w:t>I have updated Abacus with a new set of maths games for those that have completed all those previously set. I know many also enjoy ‘Hit the Button’</w:t>
      </w:r>
      <w:r w:rsidR="00227CDB">
        <w:t>,</w:t>
      </w:r>
      <w:r>
        <w:t xml:space="preserve"> a quick fire mental maths game which can be found on Google.</w:t>
      </w:r>
      <w:r w:rsidR="00AF1E68">
        <w:t xml:space="preserve"> Simple times table practice is also helpful. Children at the end of year 2 should know their 2,5 and 10x tables, if they are confident with these the next step would be to learn their 3 and 4 times tables.</w:t>
      </w:r>
    </w:p>
    <w:p w:rsidR="005271C6" w:rsidRDefault="00AF1E68" w:rsidP="005A0B5D">
      <w:r>
        <w:t xml:space="preserve">Lastly, I hope you are finding time to enjoy being in the fresh air and beautiful sunshine, whether that be in your gardens or out for daily </w:t>
      </w:r>
      <w:r w:rsidR="005271C6">
        <w:t>exercise</w:t>
      </w:r>
      <w:r>
        <w:t xml:space="preserve">. There is so much to be gained through outdoor learning </w:t>
      </w:r>
      <w:r w:rsidR="005271C6">
        <w:t xml:space="preserve">and it’s really important that children have the time to play and explore. </w:t>
      </w:r>
      <w:r w:rsidR="002A5E75">
        <w:t>I’ve included some outdoor maths and literacy challenges for them to try in addition to some indoor learning activities should the lovely weather come to an end.</w:t>
      </w:r>
    </w:p>
    <w:p w:rsidR="0045781D" w:rsidRDefault="00813DD4" w:rsidP="005A0B5D">
      <w:r>
        <w:t>I hope you will find the resources useful and I’d love to see what they’</w:t>
      </w:r>
      <w:r w:rsidR="00F8196F">
        <w:t xml:space="preserve">ve been getting up to. </w:t>
      </w:r>
      <w:r w:rsidR="0045781D">
        <w:t>Y</w:t>
      </w:r>
      <w:r w:rsidR="00F8196F">
        <w:t>ou can tag us on Twitter</w:t>
      </w:r>
      <w:r w:rsidR="0045781D">
        <w:t xml:space="preserve"> @</w:t>
      </w:r>
      <w:proofErr w:type="spellStart"/>
      <w:r w:rsidR="0045781D">
        <w:t>AYFprimary</w:t>
      </w:r>
      <w:proofErr w:type="spellEnd"/>
      <w:r w:rsidR="0045781D">
        <w:t xml:space="preserve"> if you’d like to share it with us! </w:t>
      </w:r>
    </w:p>
    <w:p w:rsidR="005A0B5D" w:rsidRDefault="005A0B5D" w:rsidP="005A0B5D"/>
    <w:p w:rsidR="00813DD4" w:rsidRDefault="0045781D" w:rsidP="0045781D">
      <w:r>
        <w:t>Thank you for your continued support throughout this difficult time,</w:t>
      </w:r>
    </w:p>
    <w:p w:rsidR="005A0B5D" w:rsidRDefault="005A0B5D" w:rsidP="0045781D"/>
    <w:p w:rsidR="0045781D" w:rsidRDefault="0045781D" w:rsidP="0045781D">
      <w:r>
        <w:t>Miss Santner</w:t>
      </w:r>
    </w:p>
    <w:sectPr w:rsidR="0045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2E"/>
    <w:rsid w:val="00213B76"/>
    <w:rsid w:val="00227CDB"/>
    <w:rsid w:val="002A5E75"/>
    <w:rsid w:val="0045781D"/>
    <w:rsid w:val="0052376D"/>
    <w:rsid w:val="005271C6"/>
    <w:rsid w:val="00585398"/>
    <w:rsid w:val="005A0B5D"/>
    <w:rsid w:val="006A0248"/>
    <w:rsid w:val="00813DD4"/>
    <w:rsid w:val="008658F5"/>
    <w:rsid w:val="00962234"/>
    <w:rsid w:val="00AF1E68"/>
    <w:rsid w:val="00C62EE6"/>
    <w:rsid w:val="00C85896"/>
    <w:rsid w:val="00D6492E"/>
    <w:rsid w:val="00F8196F"/>
    <w:rsid w:val="00F8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A8D"/>
  <w15:chartTrackingRefBased/>
  <w15:docId w15:val="{08B7C499-4EC6-4B95-B32C-4B2599A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22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Santner</dc:creator>
  <cp:keywords/>
  <dc:description/>
  <cp:lastModifiedBy>Rhiannon Santner</cp:lastModifiedBy>
  <cp:revision>7</cp:revision>
  <dcterms:created xsi:type="dcterms:W3CDTF">2020-04-20T20:02:00Z</dcterms:created>
  <dcterms:modified xsi:type="dcterms:W3CDTF">2020-04-22T15:02:00Z</dcterms:modified>
</cp:coreProperties>
</file>